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divdocumentdivparagraphnth-last-child1"/>
        <w:tblW w:w="0" w:type="auto"/>
        <w:tblCellSpacing w:w="0" w:type="dxa"/>
        <w:shd w:val="clear" w:color="auto" w:fill="434D54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040"/>
        <w:gridCol w:w="10200"/>
      </w:tblGrid>
      <w:tr w:rsidR="00BB173C" w14:paraId="280D0481" w14:textId="77777777" w:rsidTr="00A65415">
        <w:trPr>
          <w:trHeight w:val="1160"/>
          <w:tblCellSpacing w:w="0" w:type="dxa"/>
        </w:trPr>
        <w:tc>
          <w:tcPr>
            <w:tcW w:w="2040" w:type="dxa"/>
            <w:shd w:val="clear" w:color="auto" w:fill="434D54"/>
            <w:tcMar>
              <w:top w:w="640" w:type="dxa"/>
              <w:left w:w="0" w:type="dxa"/>
              <w:bottom w:w="0" w:type="dxa"/>
              <w:right w:w="0" w:type="dxa"/>
            </w:tcMar>
            <w:hideMark/>
          </w:tcPr>
          <w:p w14:paraId="256F5A16" w14:textId="77777777" w:rsidR="00BB173C" w:rsidRDefault="003B6528">
            <w:pPr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Style w:val="divPARAGRAPHNAMEdiv"/>
                <w:rFonts w:ascii="Arial" w:eastAsia="Arial" w:hAnsi="Arial" w:cs="Arial"/>
                <w:noProof/>
                <w:color w:val="FFFFFF"/>
                <w:sz w:val="20"/>
                <w:szCs w:val="20"/>
                <w:shd w:val="clear" w:color="auto" w:fill="auto"/>
              </w:rPr>
              <w:drawing>
                <wp:anchor distT="0" distB="0" distL="114300" distR="114300" simplePos="0" relativeHeight="251657216" behindDoc="0" locked="0" layoutInCell="1" allowOverlap="1" wp14:anchorId="73ABBD07" wp14:editId="7DE60450">
                  <wp:simplePos x="0" y="0"/>
                  <wp:positionH relativeFrom="column">
                    <wp:posOffset>511175</wp:posOffset>
                  </wp:positionH>
                  <wp:positionV relativeFrom="paragraph">
                    <wp:posOffset>-238125</wp:posOffset>
                  </wp:positionV>
                  <wp:extent cx="787051" cy="787494"/>
                  <wp:effectExtent l="0" t="0" r="0" b="0"/>
                  <wp:wrapNone/>
                  <wp:docPr id="100001" name="Picture 1000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051" cy="7874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200" w:type="dxa"/>
            <w:shd w:val="clear" w:color="auto" w:fill="434D54"/>
            <w:tcMar>
              <w:top w:w="640" w:type="dxa"/>
              <w:left w:w="0" w:type="dxa"/>
              <w:bottom w:w="0" w:type="dxa"/>
              <w:right w:w="700" w:type="dxa"/>
            </w:tcMar>
            <w:hideMark/>
          </w:tcPr>
          <w:p w14:paraId="64ABA605" w14:textId="367EC6E2" w:rsidR="00BB173C" w:rsidRPr="00A65415" w:rsidRDefault="003B6528" w:rsidP="00A65415">
            <w:pPr>
              <w:pStyle w:val="div"/>
              <w:spacing w:line="680" w:lineRule="exact"/>
              <w:ind w:left="440" w:right="700"/>
              <w:rPr>
                <w:rStyle w:val="divPARAGRAPHCNTCdiv"/>
                <w:rFonts w:ascii="Arial" w:eastAsia="Arial" w:hAnsi="Arial" w:cs="Arial"/>
                <w:b/>
                <w:bCs/>
                <w:caps/>
                <w:color w:val="FFFFFF"/>
                <w:spacing w:val="10"/>
                <w:sz w:val="68"/>
                <w:szCs w:val="68"/>
                <w:shd w:val="clear" w:color="auto" w:fill="auto"/>
              </w:rPr>
            </w:pPr>
            <w:r>
              <w:rPr>
                <w:rStyle w:val="span"/>
                <w:rFonts w:ascii="Arial" w:eastAsia="Arial" w:hAnsi="Arial" w:cs="Arial"/>
                <w:b/>
                <w:bCs/>
                <w:caps/>
                <w:color w:val="FFFFFF"/>
                <w:spacing w:val="10"/>
                <w:sz w:val="68"/>
                <w:szCs w:val="68"/>
              </w:rPr>
              <w:t>Theresa</w:t>
            </w:r>
            <w:r>
              <w:rPr>
                <w:rStyle w:val="divPARAGRAPHNAMEdiv"/>
                <w:rFonts w:ascii="Arial" w:eastAsia="Arial" w:hAnsi="Arial" w:cs="Arial"/>
                <w:b/>
                <w:bCs/>
                <w:caps/>
                <w:color w:val="FFFFFF"/>
                <w:spacing w:val="10"/>
                <w:sz w:val="68"/>
                <w:szCs w:val="68"/>
                <w:shd w:val="clear" w:color="auto" w:fill="auto"/>
              </w:rPr>
              <w:t xml:space="preserve"> </w:t>
            </w:r>
            <w:r>
              <w:rPr>
                <w:rStyle w:val="span"/>
                <w:rFonts w:ascii="Arial" w:eastAsia="Arial" w:hAnsi="Arial" w:cs="Arial"/>
                <w:b/>
                <w:bCs/>
                <w:caps/>
                <w:color w:val="FFFFFF"/>
                <w:spacing w:val="10"/>
                <w:sz w:val="68"/>
                <w:szCs w:val="68"/>
              </w:rPr>
              <w:t>Kan</w:t>
            </w:r>
            <w:r w:rsidR="00A65415">
              <w:rPr>
                <w:rStyle w:val="span"/>
                <w:rFonts w:ascii="Arial" w:eastAsia="Arial" w:hAnsi="Arial" w:cs="Arial"/>
                <w:b/>
                <w:bCs/>
                <w:caps/>
                <w:color w:val="FFFFFF"/>
                <w:spacing w:val="10"/>
                <w:sz w:val="68"/>
                <w:szCs w:val="68"/>
              </w:rPr>
              <w:t>N</w:t>
            </w:r>
          </w:p>
        </w:tc>
      </w:tr>
    </w:tbl>
    <w:p w14:paraId="167297EA" w14:textId="77777777" w:rsidR="00BB173C" w:rsidRDefault="00BB173C">
      <w:pPr>
        <w:rPr>
          <w:vanish/>
        </w:rPr>
        <w:sectPr w:rsidR="00BB173C">
          <w:headerReference w:type="default" r:id="rId8"/>
          <w:footerReference w:type="default" r:id="rId9"/>
          <w:pgSz w:w="12240" w:h="15840"/>
          <w:pgMar w:top="0" w:right="700" w:bottom="400" w:left="0" w:header="0" w:footer="0" w:gutter="0"/>
          <w:cols w:space="720"/>
        </w:sectPr>
      </w:pPr>
    </w:p>
    <w:p w14:paraId="453AB7AF" w14:textId="77777777" w:rsidR="00BB173C" w:rsidRDefault="00BB173C">
      <w:pPr>
        <w:rPr>
          <w:vanish/>
        </w:rPr>
      </w:pPr>
    </w:p>
    <w:p w14:paraId="78A59FF1" w14:textId="77777777" w:rsidR="00BB173C" w:rsidRDefault="00BB173C">
      <w:pPr>
        <w:rPr>
          <w:vanish/>
        </w:rPr>
      </w:pPr>
    </w:p>
    <w:tbl>
      <w:tblPr>
        <w:tblStyle w:val="divdocumentdivsectionbgsectiondivsectiondivheading"/>
        <w:tblW w:w="5000" w:type="pct"/>
        <w:tblCellSpacing w:w="0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0840"/>
      </w:tblGrid>
      <w:tr w:rsidR="00BB173C" w14:paraId="69686A83" w14:textId="77777777">
        <w:trPr>
          <w:tblCellSpacing w:w="0" w:type="dxa"/>
        </w:trPr>
        <w:tc>
          <w:tcPr>
            <w:tcW w:w="0" w:type="auto"/>
            <w:tcMar>
              <w:top w:w="300" w:type="dxa"/>
              <w:left w:w="0" w:type="dxa"/>
              <w:bottom w:w="100" w:type="dxa"/>
              <w:right w:w="0" w:type="dxa"/>
            </w:tcMar>
            <w:vAlign w:val="bottom"/>
            <w:hideMark/>
          </w:tcPr>
          <w:p w14:paraId="04F5EBEC" w14:textId="77777777" w:rsidR="00BB173C" w:rsidRDefault="003B6528">
            <w:pPr>
              <w:rPr>
                <w:rFonts w:ascii="Arial" w:eastAsia="Arial" w:hAnsi="Arial" w:cs="Arial"/>
                <w:color w:val="494C4E"/>
                <w:sz w:val="20"/>
                <w:szCs w:val="20"/>
              </w:rPr>
            </w:pPr>
            <w:r>
              <w:rPr>
                <w:rStyle w:val="divdocumentSECTIONCNTCsectionnotbtnlnkdivheadingdivsectiontitle"/>
                <w:rFonts w:ascii="Arial" w:eastAsia="Arial" w:hAnsi="Arial" w:cs="Arial"/>
                <w:b/>
                <w:bCs/>
                <w:caps/>
                <w:color w:val="434D54"/>
                <w:spacing w:val="10"/>
                <w:sz w:val="20"/>
                <w:szCs w:val="20"/>
              </w:rPr>
              <w:t>Summary</w:t>
            </w:r>
          </w:p>
        </w:tc>
      </w:tr>
    </w:tbl>
    <w:p w14:paraId="65CB231E" w14:textId="77777777" w:rsidR="00BB173C" w:rsidRDefault="003B6528">
      <w:pPr>
        <w:pStyle w:val="p"/>
        <w:spacing w:after="300"/>
        <w:rPr>
          <w:rFonts w:ascii="Arial" w:eastAsia="Arial" w:hAnsi="Arial" w:cs="Arial"/>
          <w:color w:val="494C4E"/>
          <w:sz w:val="20"/>
          <w:szCs w:val="20"/>
        </w:rPr>
      </w:pPr>
      <w:r>
        <w:rPr>
          <w:rFonts w:ascii="Arial" w:eastAsia="Arial" w:hAnsi="Arial" w:cs="Arial"/>
          <w:color w:val="494C4E"/>
          <w:sz w:val="20"/>
          <w:szCs w:val="20"/>
        </w:rPr>
        <w:t xml:space="preserve">Dedicated Project Manager successful at </w:t>
      </w:r>
      <w:proofErr w:type="gramStart"/>
      <w:r>
        <w:rPr>
          <w:rFonts w:ascii="Arial" w:eastAsia="Arial" w:hAnsi="Arial" w:cs="Arial"/>
          <w:color w:val="494C4E"/>
          <w:sz w:val="20"/>
          <w:szCs w:val="20"/>
        </w:rPr>
        <w:t>work flow</w:t>
      </w:r>
      <w:proofErr w:type="gramEnd"/>
      <w:r>
        <w:rPr>
          <w:rFonts w:ascii="Arial" w:eastAsia="Arial" w:hAnsi="Arial" w:cs="Arial"/>
          <w:color w:val="494C4E"/>
          <w:sz w:val="20"/>
          <w:szCs w:val="20"/>
        </w:rPr>
        <w:t xml:space="preserve"> planning and staff retention strategies. Boosts productivity through </w:t>
      </w:r>
      <w:r>
        <w:rPr>
          <w:rFonts w:ascii="Arial" w:eastAsia="Arial" w:hAnsi="Arial" w:cs="Arial"/>
          <w:color w:val="494C4E"/>
          <w:sz w:val="20"/>
          <w:szCs w:val="20"/>
        </w:rPr>
        <w:t>innovative management and mentorship. Keen to apply new and emerging project organization techniques to increase overall performance.</w:t>
      </w:r>
    </w:p>
    <w:tbl>
      <w:tblPr>
        <w:tblStyle w:val="divdocumentdivheading"/>
        <w:tblW w:w="5000" w:type="pct"/>
        <w:tblCellSpacing w:w="0" w:type="dxa"/>
        <w:tblBorders>
          <w:top w:val="single" w:sz="8" w:space="0" w:color="C0C5CF"/>
        </w:tblBorders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0840"/>
      </w:tblGrid>
      <w:tr w:rsidR="00BB173C" w14:paraId="06BBCD40" w14:textId="77777777">
        <w:trPr>
          <w:tblCellSpacing w:w="0" w:type="dxa"/>
        </w:trPr>
        <w:tc>
          <w:tcPr>
            <w:tcW w:w="0" w:type="auto"/>
            <w:tcMar>
              <w:top w:w="300" w:type="dxa"/>
              <w:left w:w="0" w:type="dxa"/>
              <w:bottom w:w="100" w:type="dxa"/>
              <w:right w:w="0" w:type="dxa"/>
            </w:tcMar>
            <w:vAlign w:val="bottom"/>
            <w:hideMark/>
          </w:tcPr>
          <w:p w14:paraId="3D0F1595" w14:textId="77777777" w:rsidR="00BB173C" w:rsidRDefault="003B6528">
            <w:pPr>
              <w:rPr>
                <w:rFonts w:ascii="Arial" w:eastAsia="Arial" w:hAnsi="Arial" w:cs="Arial"/>
                <w:color w:val="494C4E"/>
                <w:sz w:val="20"/>
                <w:szCs w:val="20"/>
              </w:rPr>
            </w:pPr>
            <w:r>
              <w:rPr>
                <w:rStyle w:val="divdocumentdivheadingdivsectiontitle"/>
                <w:rFonts w:ascii="Arial" w:eastAsia="Arial" w:hAnsi="Arial" w:cs="Arial"/>
                <w:b/>
                <w:bCs/>
                <w:caps/>
                <w:spacing w:val="10"/>
                <w:sz w:val="20"/>
                <w:szCs w:val="20"/>
              </w:rPr>
              <w:t>Skills</w:t>
            </w:r>
          </w:p>
        </w:tc>
      </w:tr>
    </w:tbl>
    <w:p w14:paraId="6DBDB4BD" w14:textId="77777777" w:rsidR="00BB173C" w:rsidRDefault="00BB173C">
      <w:pPr>
        <w:rPr>
          <w:vanish/>
        </w:rPr>
      </w:pPr>
    </w:p>
    <w:tbl>
      <w:tblPr>
        <w:tblStyle w:val="tabletwocol"/>
        <w:tblW w:w="0" w:type="auto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420"/>
        <w:gridCol w:w="5420"/>
      </w:tblGrid>
      <w:tr w:rsidR="00BB173C" w14:paraId="0AE71B52" w14:textId="77777777">
        <w:tc>
          <w:tcPr>
            <w:tcW w:w="5420" w:type="dxa"/>
            <w:tcMar>
              <w:top w:w="5" w:type="dxa"/>
              <w:left w:w="5" w:type="dxa"/>
              <w:bottom w:w="305" w:type="dxa"/>
              <w:right w:w="5" w:type="dxa"/>
            </w:tcMar>
            <w:hideMark/>
          </w:tcPr>
          <w:p w14:paraId="21CBA21C" w14:textId="77777777" w:rsidR="00BB173C" w:rsidRDefault="003B6528">
            <w:pPr>
              <w:pStyle w:val="divdocumentulli"/>
              <w:numPr>
                <w:ilvl w:val="0"/>
                <w:numId w:val="1"/>
              </w:numPr>
              <w:spacing w:after="60"/>
              <w:ind w:hanging="452"/>
              <w:rPr>
                <w:rFonts w:ascii="Arial" w:eastAsia="Arial" w:hAnsi="Arial" w:cs="Arial"/>
                <w:color w:val="494C4E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color w:val="494C4E"/>
                <w:sz w:val="20"/>
                <w:szCs w:val="20"/>
              </w:rPr>
              <w:t>Work flow</w:t>
            </w:r>
            <w:proofErr w:type="gramEnd"/>
            <w:r>
              <w:rPr>
                <w:rFonts w:ascii="Arial" w:eastAsia="Arial" w:hAnsi="Arial" w:cs="Arial"/>
                <w:color w:val="494C4E"/>
                <w:sz w:val="20"/>
                <w:szCs w:val="20"/>
              </w:rPr>
              <w:t xml:space="preserve"> planning</w:t>
            </w:r>
          </w:p>
          <w:p w14:paraId="1C16D1EF" w14:textId="77777777" w:rsidR="00BB173C" w:rsidRDefault="003B6528">
            <w:pPr>
              <w:pStyle w:val="divdocumentulli"/>
              <w:numPr>
                <w:ilvl w:val="0"/>
                <w:numId w:val="1"/>
              </w:numPr>
              <w:spacing w:after="60"/>
              <w:ind w:hanging="452"/>
              <w:rPr>
                <w:rFonts w:ascii="Arial" w:eastAsia="Arial" w:hAnsi="Arial" w:cs="Arial"/>
                <w:color w:val="494C4E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494C4E"/>
                <w:sz w:val="20"/>
                <w:szCs w:val="20"/>
              </w:rPr>
              <w:t>Project development and lifecycle</w:t>
            </w:r>
          </w:p>
        </w:tc>
        <w:tc>
          <w:tcPr>
            <w:tcW w:w="5420" w:type="dxa"/>
            <w:tcMar>
              <w:top w:w="5" w:type="dxa"/>
              <w:left w:w="5" w:type="dxa"/>
              <w:bottom w:w="305" w:type="dxa"/>
              <w:right w:w="5" w:type="dxa"/>
            </w:tcMar>
            <w:hideMark/>
          </w:tcPr>
          <w:p w14:paraId="3280756C" w14:textId="77777777" w:rsidR="00BB173C" w:rsidRDefault="003B6528">
            <w:pPr>
              <w:pStyle w:val="divdocumentulli"/>
              <w:numPr>
                <w:ilvl w:val="0"/>
                <w:numId w:val="2"/>
              </w:numPr>
              <w:spacing w:after="60"/>
              <w:ind w:hanging="452"/>
              <w:rPr>
                <w:rFonts w:ascii="Arial" w:eastAsia="Arial" w:hAnsi="Arial" w:cs="Arial"/>
                <w:color w:val="494C4E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494C4E"/>
                <w:sz w:val="20"/>
                <w:szCs w:val="20"/>
              </w:rPr>
              <w:t>Risk management</w:t>
            </w:r>
          </w:p>
          <w:p w14:paraId="05258189" w14:textId="77777777" w:rsidR="00BB173C" w:rsidRDefault="003B6528">
            <w:pPr>
              <w:pStyle w:val="divdocumentulli"/>
              <w:numPr>
                <w:ilvl w:val="0"/>
                <w:numId w:val="2"/>
              </w:numPr>
              <w:spacing w:after="60"/>
              <w:ind w:hanging="452"/>
              <w:rPr>
                <w:rFonts w:ascii="Arial" w:eastAsia="Arial" w:hAnsi="Arial" w:cs="Arial"/>
                <w:color w:val="494C4E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494C4E"/>
                <w:sz w:val="20"/>
                <w:szCs w:val="20"/>
              </w:rPr>
              <w:t>Project management</w:t>
            </w:r>
          </w:p>
        </w:tc>
      </w:tr>
    </w:tbl>
    <w:p w14:paraId="5F0FD541" w14:textId="77777777" w:rsidR="00BB173C" w:rsidRDefault="00BB173C">
      <w:pPr>
        <w:rPr>
          <w:vanish/>
        </w:rPr>
      </w:pPr>
    </w:p>
    <w:tbl>
      <w:tblPr>
        <w:tblStyle w:val="divdocumentdivheading"/>
        <w:tblW w:w="5000" w:type="pct"/>
        <w:tblCellSpacing w:w="0" w:type="dxa"/>
        <w:tblBorders>
          <w:top w:val="single" w:sz="8" w:space="0" w:color="C0C5CF"/>
        </w:tblBorders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0840"/>
      </w:tblGrid>
      <w:tr w:rsidR="00BB173C" w14:paraId="0EC7C526" w14:textId="77777777">
        <w:trPr>
          <w:tblCellSpacing w:w="0" w:type="dxa"/>
        </w:trPr>
        <w:tc>
          <w:tcPr>
            <w:tcW w:w="0" w:type="auto"/>
            <w:tcMar>
              <w:top w:w="300" w:type="dxa"/>
              <w:left w:w="0" w:type="dxa"/>
              <w:bottom w:w="100" w:type="dxa"/>
              <w:right w:w="0" w:type="dxa"/>
            </w:tcMar>
            <w:vAlign w:val="bottom"/>
            <w:hideMark/>
          </w:tcPr>
          <w:p w14:paraId="7D750EDA" w14:textId="77777777" w:rsidR="00BB173C" w:rsidRDefault="003B6528">
            <w:pPr>
              <w:rPr>
                <w:rFonts w:ascii="Arial" w:eastAsia="Arial" w:hAnsi="Arial" w:cs="Arial"/>
                <w:color w:val="494C4E"/>
                <w:sz w:val="20"/>
                <w:szCs w:val="20"/>
              </w:rPr>
            </w:pPr>
            <w:r>
              <w:rPr>
                <w:rStyle w:val="divdocumentdivheadingdivsectiontitle"/>
                <w:rFonts w:ascii="Arial" w:eastAsia="Arial" w:hAnsi="Arial" w:cs="Arial"/>
                <w:b/>
                <w:bCs/>
                <w:caps/>
                <w:spacing w:val="10"/>
                <w:sz w:val="20"/>
                <w:szCs w:val="20"/>
              </w:rPr>
              <w:t>Experience</w:t>
            </w:r>
          </w:p>
        </w:tc>
      </w:tr>
    </w:tbl>
    <w:p w14:paraId="20E2F156" w14:textId="77777777" w:rsidR="00BB173C" w:rsidRDefault="003B6528">
      <w:pPr>
        <w:pStyle w:val="divdocumentdivparagraphfirstparagraphpadb5cell"/>
        <w:pBdr>
          <w:bottom w:val="single" w:sz="48" w:space="0" w:color="FFFFFF"/>
        </w:pBdr>
        <w:tabs>
          <w:tab w:val="right" w:pos="10820"/>
        </w:tabs>
        <w:rPr>
          <w:rFonts w:ascii="Arial" w:eastAsia="Arial" w:hAnsi="Arial" w:cs="Arial"/>
          <w:color w:val="494C4E"/>
          <w:sz w:val="20"/>
          <w:szCs w:val="20"/>
        </w:rPr>
      </w:pPr>
      <w:r>
        <w:rPr>
          <w:rStyle w:val="jobtitle"/>
          <w:rFonts w:ascii="Arial" w:eastAsia="Arial" w:hAnsi="Arial" w:cs="Arial"/>
          <w:color w:val="494C4E"/>
          <w:sz w:val="20"/>
          <w:szCs w:val="20"/>
        </w:rPr>
        <w:t>Project Manager</w:t>
      </w:r>
      <w:r>
        <w:rPr>
          <w:rStyle w:val="span"/>
          <w:rFonts w:ascii="Arial" w:eastAsia="Arial" w:hAnsi="Arial" w:cs="Arial"/>
          <w:color w:val="494C4E"/>
          <w:sz w:val="20"/>
          <w:szCs w:val="20"/>
        </w:rPr>
        <w:t xml:space="preserve"> / Wells Fargo - Des Moines, IA</w:t>
      </w:r>
      <w:r>
        <w:rPr>
          <w:rStyle w:val="singlecolumnspanpaddedlinenth-child1"/>
          <w:rFonts w:ascii="Arial" w:eastAsia="Arial" w:hAnsi="Arial" w:cs="Arial"/>
          <w:color w:val="494C4E"/>
          <w:sz w:val="20"/>
          <w:szCs w:val="20"/>
        </w:rPr>
        <w:t xml:space="preserve"> </w:t>
      </w:r>
      <w:r>
        <w:rPr>
          <w:rStyle w:val="datesWrapper"/>
          <w:rFonts w:ascii="Arial" w:eastAsia="Arial" w:hAnsi="Arial" w:cs="Arial"/>
          <w:i/>
          <w:iCs/>
          <w:color w:val="494C4E"/>
          <w:sz w:val="20"/>
          <w:szCs w:val="20"/>
        </w:rPr>
        <w:tab/>
        <w:t xml:space="preserve"> </w:t>
      </w:r>
      <w:r>
        <w:rPr>
          <w:rStyle w:val="span"/>
          <w:rFonts w:ascii="Arial" w:eastAsia="Arial" w:hAnsi="Arial" w:cs="Arial"/>
          <w:i/>
          <w:iCs/>
          <w:color w:val="494C4E"/>
          <w:sz w:val="20"/>
          <w:szCs w:val="20"/>
        </w:rPr>
        <w:t>09/2013 - Current</w:t>
      </w:r>
      <w:r>
        <w:rPr>
          <w:rStyle w:val="datesWrapper"/>
          <w:rFonts w:ascii="Arial" w:eastAsia="Arial" w:hAnsi="Arial" w:cs="Arial"/>
          <w:i/>
          <w:iCs/>
          <w:color w:val="494C4E"/>
          <w:sz w:val="20"/>
          <w:szCs w:val="20"/>
        </w:rPr>
        <w:t xml:space="preserve"> </w:t>
      </w:r>
    </w:p>
    <w:p w14:paraId="3D51425D" w14:textId="77777777" w:rsidR="00BB173C" w:rsidRDefault="003B6528">
      <w:pPr>
        <w:pStyle w:val="divdocumentulli"/>
        <w:numPr>
          <w:ilvl w:val="0"/>
          <w:numId w:val="3"/>
        </w:numPr>
        <w:spacing w:after="60"/>
        <w:ind w:hanging="452"/>
        <w:rPr>
          <w:rStyle w:val="span"/>
          <w:rFonts w:ascii="Arial" w:eastAsia="Arial" w:hAnsi="Arial" w:cs="Arial"/>
          <w:color w:val="494C4E"/>
          <w:sz w:val="20"/>
          <w:szCs w:val="20"/>
        </w:rPr>
      </w:pPr>
      <w:r>
        <w:rPr>
          <w:rStyle w:val="span"/>
          <w:rFonts w:ascii="Arial" w:eastAsia="Arial" w:hAnsi="Arial" w:cs="Arial"/>
          <w:color w:val="494C4E"/>
          <w:sz w:val="20"/>
          <w:szCs w:val="20"/>
        </w:rPr>
        <w:t>Enhanced development and drove continuous improvement of project delivery process by providing strong program leadership.</w:t>
      </w:r>
    </w:p>
    <w:p w14:paraId="716BC69E" w14:textId="77777777" w:rsidR="00BB173C" w:rsidRDefault="003B6528">
      <w:pPr>
        <w:pStyle w:val="divdocumentulli"/>
        <w:numPr>
          <w:ilvl w:val="0"/>
          <w:numId w:val="3"/>
        </w:numPr>
        <w:spacing w:after="60"/>
        <w:ind w:hanging="452"/>
        <w:rPr>
          <w:rStyle w:val="span"/>
          <w:rFonts w:ascii="Arial" w:eastAsia="Arial" w:hAnsi="Arial" w:cs="Arial"/>
          <w:color w:val="494C4E"/>
          <w:sz w:val="20"/>
          <w:szCs w:val="20"/>
        </w:rPr>
      </w:pPr>
      <w:r>
        <w:rPr>
          <w:rStyle w:val="span"/>
          <w:rFonts w:ascii="Arial" w:eastAsia="Arial" w:hAnsi="Arial" w:cs="Arial"/>
          <w:color w:val="494C4E"/>
          <w:sz w:val="20"/>
          <w:szCs w:val="20"/>
        </w:rPr>
        <w:t xml:space="preserve">Modified and reconstructed project plans to better align with </w:t>
      </w:r>
      <w:r>
        <w:rPr>
          <w:rStyle w:val="span"/>
          <w:rFonts w:ascii="Arial" w:eastAsia="Arial" w:hAnsi="Arial" w:cs="Arial"/>
          <w:color w:val="494C4E"/>
          <w:sz w:val="20"/>
          <w:szCs w:val="20"/>
        </w:rPr>
        <w:t>organizational objectives.</w:t>
      </w:r>
    </w:p>
    <w:p w14:paraId="4EAF9DA0" w14:textId="77777777" w:rsidR="00BB173C" w:rsidRDefault="003B6528">
      <w:pPr>
        <w:pStyle w:val="divdocumentulli"/>
        <w:numPr>
          <w:ilvl w:val="0"/>
          <w:numId w:val="3"/>
        </w:numPr>
        <w:spacing w:after="60"/>
        <w:ind w:hanging="452"/>
        <w:rPr>
          <w:rStyle w:val="span"/>
          <w:rFonts w:ascii="Arial" w:eastAsia="Arial" w:hAnsi="Arial" w:cs="Arial"/>
          <w:color w:val="494C4E"/>
          <w:sz w:val="20"/>
          <w:szCs w:val="20"/>
        </w:rPr>
      </w:pPr>
      <w:r>
        <w:rPr>
          <w:rStyle w:val="span"/>
          <w:rFonts w:ascii="Arial" w:eastAsia="Arial" w:hAnsi="Arial" w:cs="Arial"/>
          <w:color w:val="494C4E"/>
          <w:sz w:val="20"/>
          <w:szCs w:val="20"/>
        </w:rPr>
        <w:t>Assessed project risks and devised mitigation strategies to avoid potential roadblocks.</w:t>
      </w:r>
    </w:p>
    <w:p w14:paraId="423ED147" w14:textId="77777777" w:rsidR="00BB173C" w:rsidRDefault="003B6528">
      <w:pPr>
        <w:pStyle w:val="divdocumentulli"/>
        <w:numPr>
          <w:ilvl w:val="0"/>
          <w:numId w:val="3"/>
        </w:numPr>
        <w:spacing w:after="60"/>
        <w:ind w:hanging="452"/>
        <w:rPr>
          <w:rStyle w:val="span"/>
          <w:rFonts w:ascii="Arial" w:eastAsia="Arial" w:hAnsi="Arial" w:cs="Arial"/>
          <w:color w:val="494C4E"/>
          <w:sz w:val="20"/>
          <w:szCs w:val="20"/>
        </w:rPr>
      </w:pPr>
      <w:r>
        <w:rPr>
          <w:rStyle w:val="span"/>
          <w:rFonts w:ascii="Arial" w:eastAsia="Arial" w:hAnsi="Arial" w:cs="Arial"/>
          <w:color w:val="494C4E"/>
          <w:sz w:val="20"/>
          <w:szCs w:val="20"/>
        </w:rPr>
        <w:t>Managed entire project life cycle from initial concept through final delivery.</w:t>
      </w:r>
    </w:p>
    <w:p w14:paraId="7EEF5593" w14:textId="77777777" w:rsidR="00BB173C" w:rsidRDefault="003B6528">
      <w:pPr>
        <w:pStyle w:val="divdocumentdivparagraphpadb5cell"/>
        <w:pBdr>
          <w:top w:val="none" w:sz="0" w:space="0" w:color="auto"/>
          <w:bottom w:val="single" w:sz="48" w:space="0" w:color="FFFFFF"/>
        </w:pBdr>
        <w:tabs>
          <w:tab w:val="right" w:pos="10820"/>
        </w:tabs>
        <w:spacing w:before="200"/>
        <w:rPr>
          <w:rFonts w:ascii="Arial" w:eastAsia="Arial" w:hAnsi="Arial" w:cs="Arial"/>
          <w:color w:val="494C4E"/>
          <w:sz w:val="20"/>
          <w:szCs w:val="20"/>
        </w:rPr>
      </w:pPr>
      <w:r>
        <w:rPr>
          <w:rStyle w:val="jobtitle"/>
          <w:rFonts w:ascii="Arial" w:eastAsia="Arial" w:hAnsi="Arial" w:cs="Arial"/>
          <w:color w:val="494C4E"/>
          <w:sz w:val="20"/>
          <w:szCs w:val="20"/>
        </w:rPr>
        <w:t>Project Manager</w:t>
      </w:r>
      <w:r>
        <w:rPr>
          <w:rStyle w:val="span"/>
          <w:rFonts w:ascii="Arial" w:eastAsia="Arial" w:hAnsi="Arial" w:cs="Arial"/>
          <w:color w:val="494C4E"/>
          <w:sz w:val="20"/>
          <w:szCs w:val="20"/>
        </w:rPr>
        <w:t xml:space="preserve"> / Contracted - Cedar Rapids, IA</w:t>
      </w:r>
      <w:r>
        <w:rPr>
          <w:rStyle w:val="singlecolumnspanpaddedlinenth-child1"/>
          <w:rFonts w:ascii="Arial" w:eastAsia="Arial" w:hAnsi="Arial" w:cs="Arial"/>
          <w:color w:val="494C4E"/>
          <w:sz w:val="20"/>
          <w:szCs w:val="20"/>
        </w:rPr>
        <w:t xml:space="preserve"> </w:t>
      </w:r>
      <w:r>
        <w:rPr>
          <w:rStyle w:val="datesWrapper"/>
          <w:rFonts w:ascii="Arial" w:eastAsia="Arial" w:hAnsi="Arial" w:cs="Arial"/>
          <w:i/>
          <w:iCs/>
          <w:color w:val="494C4E"/>
          <w:sz w:val="20"/>
          <w:szCs w:val="20"/>
        </w:rPr>
        <w:tab/>
        <w:t xml:space="preserve"> </w:t>
      </w:r>
      <w:r>
        <w:rPr>
          <w:rStyle w:val="span"/>
          <w:rFonts w:ascii="Arial" w:eastAsia="Arial" w:hAnsi="Arial" w:cs="Arial"/>
          <w:i/>
          <w:iCs/>
          <w:color w:val="494C4E"/>
          <w:sz w:val="20"/>
          <w:szCs w:val="20"/>
        </w:rPr>
        <w:t>01/2009 - 09</w:t>
      </w:r>
      <w:r>
        <w:rPr>
          <w:rStyle w:val="span"/>
          <w:rFonts w:ascii="Arial" w:eastAsia="Arial" w:hAnsi="Arial" w:cs="Arial"/>
          <w:i/>
          <w:iCs/>
          <w:color w:val="494C4E"/>
          <w:sz w:val="20"/>
          <w:szCs w:val="20"/>
        </w:rPr>
        <w:t>/2013</w:t>
      </w:r>
      <w:r>
        <w:rPr>
          <w:rStyle w:val="datesWrapper"/>
          <w:rFonts w:ascii="Arial" w:eastAsia="Arial" w:hAnsi="Arial" w:cs="Arial"/>
          <w:i/>
          <w:iCs/>
          <w:color w:val="494C4E"/>
          <w:sz w:val="20"/>
          <w:szCs w:val="20"/>
        </w:rPr>
        <w:t xml:space="preserve"> </w:t>
      </w:r>
    </w:p>
    <w:p w14:paraId="3EB2DEDD" w14:textId="77777777" w:rsidR="00BB173C" w:rsidRDefault="003B6528">
      <w:pPr>
        <w:pStyle w:val="divdocumentulli"/>
        <w:numPr>
          <w:ilvl w:val="0"/>
          <w:numId w:val="4"/>
        </w:numPr>
        <w:spacing w:after="60"/>
        <w:ind w:hanging="452"/>
        <w:rPr>
          <w:rStyle w:val="span"/>
          <w:rFonts w:ascii="Arial" w:eastAsia="Arial" w:hAnsi="Arial" w:cs="Arial"/>
          <w:color w:val="494C4E"/>
          <w:sz w:val="20"/>
          <w:szCs w:val="20"/>
        </w:rPr>
      </w:pPr>
      <w:r>
        <w:rPr>
          <w:rStyle w:val="span"/>
          <w:rFonts w:ascii="Arial" w:eastAsia="Arial" w:hAnsi="Arial" w:cs="Arial"/>
          <w:color w:val="494C4E"/>
          <w:sz w:val="20"/>
          <w:szCs w:val="20"/>
        </w:rPr>
        <w:t>Coached project management teams on recognizing and minimizing risks, using key actual projects as examples.</w:t>
      </w:r>
    </w:p>
    <w:p w14:paraId="6F1CA4DD" w14:textId="77777777" w:rsidR="00BB173C" w:rsidRDefault="003B6528">
      <w:pPr>
        <w:pStyle w:val="divdocumentulli"/>
        <w:numPr>
          <w:ilvl w:val="0"/>
          <w:numId w:val="4"/>
        </w:numPr>
        <w:spacing w:after="60"/>
        <w:ind w:hanging="452"/>
        <w:rPr>
          <w:rStyle w:val="span"/>
          <w:rFonts w:ascii="Arial" w:eastAsia="Arial" w:hAnsi="Arial" w:cs="Arial"/>
          <w:color w:val="494C4E"/>
          <w:sz w:val="20"/>
          <w:szCs w:val="20"/>
        </w:rPr>
      </w:pPr>
      <w:r>
        <w:rPr>
          <w:rStyle w:val="span"/>
          <w:rFonts w:ascii="Arial" w:eastAsia="Arial" w:hAnsi="Arial" w:cs="Arial"/>
          <w:color w:val="494C4E"/>
          <w:sz w:val="20"/>
          <w:szCs w:val="20"/>
        </w:rPr>
        <w:t>Converted existing business objectives into specific measurable, time-based goals and realistic action plans.</w:t>
      </w:r>
    </w:p>
    <w:p w14:paraId="38EDB7A9" w14:textId="77777777" w:rsidR="00BB173C" w:rsidRDefault="003B6528">
      <w:pPr>
        <w:pStyle w:val="divdocumentulli"/>
        <w:numPr>
          <w:ilvl w:val="0"/>
          <w:numId w:val="4"/>
        </w:numPr>
        <w:spacing w:after="60"/>
        <w:ind w:hanging="452"/>
        <w:rPr>
          <w:rStyle w:val="span"/>
          <w:rFonts w:ascii="Arial" w:eastAsia="Arial" w:hAnsi="Arial" w:cs="Arial"/>
          <w:color w:val="494C4E"/>
          <w:sz w:val="20"/>
          <w:szCs w:val="20"/>
        </w:rPr>
      </w:pPr>
      <w:r>
        <w:rPr>
          <w:rStyle w:val="span"/>
          <w:rFonts w:ascii="Arial" w:eastAsia="Arial" w:hAnsi="Arial" w:cs="Arial"/>
          <w:color w:val="494C4E"/>
          <w:sz w:val="20"/>
          <w:szCs w:val="20"/>
        </w:rPr>
        <w:t xml:space="preserve">Generated thorough </w:t>
      </w:r>
      <w:r>
        <w:rPr>
          <w:rStyle w:val="span"/>
          <w:rFonts w:ascii="Arial" w:eastAsia="Arial" w:hAnsi="Arial" w:cs="Arial"/>
          <w:color w:val="494C4E"/>
          <w:sz w:val="20"/>
          <w:szCs w:val="20"/>
        </w:rPr>
        <w:t>reports detailing scope, schedule and sustainability information.</w:t>
      </w:r>
    </w:p>
    <w:p w14:paraId="12AB8E29" w14:textId="77777777" w:rsidR="00BB173C" w:rsidRDefault="003B6528">
      <w:pPr>
        <w:pStyle w:val="divdocumentulli"/>
        <w:numPr>
          <w:ilvl w:val="0"/>
          <w:numId w:val="4"/>
        </w:numPr>
        <w:spacing w:after="300"/>
        <w:ind w:hanging="452"/>
        <w:rPr>
          <w:rStyle w:val="span"/>
          <w:rFonts w:ascii="Arial" w:eastAsia="Arial" w:hAnsi="Arial" w:cs="Arial"/>
          <w:color w:val="494C4E"/>
          <w:sz w:val="20"/>
          <w:szCs w:val="20"/>
        </w:rPr>
      </w:pPr>
      <w:r>
        <w:rPr>
          <w:rStyle w:val="span"/>
          <w:rFonts w:ascii="Arial" w:eastAsia="Arial" w:hAnsi="Arial" w:cs="Arial"/>
          <w:color w:val="494C4E"/>
          <w:sz w:val="20"/>
          <w:szCs w:val="20"/>
        </w:rPr>
        <w:t>Utilized forward-thinking approach for uncovering and solving stakeholder concerns and project issues.</w:t>
      </w:r>
    </w:p>
    <w:tbl>
      <w:tblPr>
        <w:tblStyle w:val="divdocumentdivheading"/>
        <w:tblW w:w="5000" w:type="pct"/>
        <w:tblCellSpacing w:w="0" w:type="dxa"/>
        <w:tblBorders>
          <w:top w:val="single" w:sz="8" w:space="0" w:color="C0C5CF"/>
        </w:tblBorders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0840"/>
      </w:tblGrid>
      <w:tr w:rsidR="00BB173C" w14:paraId="02DBFE09" w14:textId="77777777">
        <w:trPr>
          <w:tblCellSpacing w:w="0" w:type="dxa"/>
        </w:trPr>
        <w:tc>
          <w:tcPr>
            <w:tcW w:w="0" w:type="auto"/>
            <w:tcMar>
              <w:top w:w="300" w:type="dxa"/>
              <w:left w:w="0" w:type="dxa"/>
              <w:bottom w:w="100" w:type="dxa"/>
              <w:right w:w="0" w:type="dxa"/>
            </w:tcMar>
            <w:vAlign w:val="bottom"/>
            <w:hideMark/>
          </w:tcPr>
          <w:p w14:paraId="5A798479" w14:textId="77777777" w:rsidR="00BB173C" w:rsidRDefault="003B6528">
            <w:pPr>
              <w:rPr>
                <w:rFonts w:ascii="Arial" w:eastAsia="Arial" w:hAnsi="Arial" w:cs="Arial"/>
                <w:color w:val="494C4E"/>
                <w:sz w:val="20"/>
                <w:szCs w:val="20"/>
              </w:rPr>
            </w:pPr>
            <w:r>
              <w:rPr>
                <w:rStyle w:val="divdocumentdivheadingdivsectiontitle"/>
                <w:rFonts w:ascii="Arial" w:eastAsia="Arial" w:hAnsi="Arial" w:cs="Arial"/>
                <w:b/>
                <w:bCs/>
                <w:caps/>
                <w:spacing w:val="10"/>
                <w:sz w:val="20"/>
                <w:szCs w:val="20"/>
              </w:rPr>
              <w:t>Education and Training</w:t>
            </w:r>
          </w:p>
        </w:tc>
      </w:tr>
    </w:tbl>
    <w:p w14:paraId="4CAD5E35" w14:textId="77777777" w:rsidR="00BB173C" w:rsidRDefault="003B6528">
      <w:pPr>
        <w:pStyle w:val="paddedline"/>
        <w:tabs>
          <w:tab w:val="right" w:pos="10820"/>
        </w:tabs>
        <w:rPr>
          <w:rFonts w:ascii="Arial" w:eastAsia="Arial" w:hAnsi="Arial" w:cs="Arial"/>
          <w:color w:val="494C4E"/>
          <w:sz w:val="20"/>
          <w:szCs w:val="20"/>
        </w:rPr>
      </w:pPr>
      <w:r>
        <w:rPr>
          <w:rStyle w:val="span"/>
          <w:rFonts w:ascii="Arial" w:eastAsia="Arial" w:hAnsi="Arial" w:cs="Arial"/>
          <w:color w:val="494C4E"/>
          <w:sz w:val="20"/>
          <w:szCs w:val="20"/>
        </w:rPr>
        <w:t>Seattle University - Seattle, WA</w:t>
      </w:r>
      <w:r>
        <w:rPr>
          <w:rFonts w:ascii="Arial" w:eastAsia="Arial" w:hAnsi="Arial" w:cs="Arial"/>
          <w:color w:val="494C4E"/>
          <w:sz w:val="20"/>
          <w:szCs w:val="20"/>
        </w:rPr>
        <w:t xml:space="preserve"> </w:t>
      </w:r>
      <w:r>
        <w:rPr>
          <w:rStyle w:val="datesWrapper"/>
          <w:rFonts w:ascii="Arial" w:eastAsia="Arial" w:hAnsi="Arial" w:cs="Arial"/>
          <w:i/>
          <w:iCs/>
          <w:color w:val="494C4E"/>
          <w:sz w:val="20"/>
          <w:szCs w:val="20"/>
        </w:rPr>
        <w:tab/>
      </w:r>
      <w:r>
        <w:rPr>
          <w:rStyle w:val="span"/>
          <w:rFonts w:ascii="Arial" w:eastAsia="Arial" w:hAnsi="Arial" w:cs="Arial"/>
          <w:i/>
          <w:iCs/>
          <w:color w:val="494C4E"/>
          <w:sz w:val="20"/>
          <w:szCs w:val="20"/>
        </w:rPr>
        <w:t>06/1983</w:t>
      </w:r>
      <w:r>
        <w:rPr>
          <w:rStyle w:val="datesWrapper"/>
          <w:rFonts w:ascii="Arial" w:eastAsia="Arial" w:hAnsi="Arial" w:cs="Arial"/>
          <w:i/>
          <w:iCs/>
          <w:color w:val="494C4E"/>
          <w:sz w:val="20"/>
          <w:szCs w:val="20"/>
        </w:rPr>
        <w:t xml:space="preserve"> </w:t>
      </w:r>
    </w:p>
    <w:p w14:paraId="32040746" w14:textId="77777777" w:rsidR="00BB173C" w:rsidRDefault="003B6528">
      <w:pPr>
        <w:pStyle w:val="paddedline"/>
        <w:rPr>
          <w:rFonts w:ascii="Arial" w:eastAsia="Arial" w:hAnsi="Arial" w:cs="Arial"/>
          <w:color w:val="494C4E"/>
          <w:sz w:val="20"/>
          <w:szCs w:val="20"/>
        </w:rPr>
      </w:pPr>
      <w:r>
        <w:rPr>
          <w:rStyle w:val="degree"/>
          <w:rFonts w:ascii="Arial" w:eastAsia="Arial" w:hAnsi="Arial" w:cs="Arial"/>
          <w:color w:val="494C4E"/>
          <w:sz w:val="20"/>
          <w:szCs w:val="20"/>
        </w:rPr>
        <w:t xml:space="preserve">Bachelor of </w:t>
      </w:r>
      <w:r>
        <w:rPr>
          <w:rStyle w:val="degree"/>
          <w:rFonts w:ascii="Arial" w:eastAsia="Arial" w:hAnsi="Arial" w:cs="Arial"/>
          <w:color w:val="494C4E"/>
          <w:sz w:val="20"/>
          <w:szCs w:val="20"/>
        </w:rPr>
        <w:t>Science</w:t>
      </w:r>
      <w:r>
        <w:rPr>
          <w:rStyle w:val="documentbeforecolonspace"/>
          <w:rFonts w:ascii="Arial" w:eastAsia="Arial" w:hAnsi="Arial" w:cs="Arial"/>
          <w:color w:val="494C4E"/>
          <w:sz w:val="20"/>
          <w:szCs w:val="20"/>
        </w:rPr>
        <w:t xml:space="preserve"> </w:t>
      </w:r>
      <w:r>
        <w:rPr>
          <w:rStyle w:val="span"/>
          <w:rFonts w:ascii="Arial" w:eastAsia="Arial" w:hAnsi="Arial" w:cs="Arial"/>
          <w:color w:val="494C4E"/>
          <w:sz w:val="20"/>
          <w:szCs w:val="20"/>
        </w:rPr>
        <w:t>: Civil Engineering</w:t>
      </w:r>
    </w:p>
    <w:p w14:paraId="5F97E81D" w14:textId="77777777" w:rsidR="00BB173C" w:rsidRDefault="003B6528">
      <w:pPr>
        <w:pStyle w:val="paddedline"/>
        <w:tabs>
          <w:tab w:val="right" w:pos="10820"/>
        </w:tabs>
        <w:spacing w:before="200"/>
        <w:rPr>
          <w:rFonts w:ascii="Arial" w:eastAsia="Arial" w:hAnsi="Arial" w:cs="Arial"/>
          <w:color w:val="494C4E"/>
          <w:sz w:val="20"/>
          <w:szCs w:val="20"/>
        </w:rPr>
      </w:pPr>
      <w:r>
        <w:rPr>
          <w:rStyle w:val="span"/>
          <w:rFonts w:ascii="Arial" w:eastAsia="Arial" w:hAnsi="Arial" w:cs="Arial"/>
          <w:color w:val="494C4E"/>
          <w:sz w:val="20"/>
          <w:szCs w:val="20"/>
        </w:rPr>
        <w:t>University of Washington - Seattle, WA</w:t>
      </w:r>
      <w:r>
        <w:rPr>
          <w:rFonts w:ascii="Arial" w:eastAsia="Arial" w:hAnsi="Arial" w:cs="Arial"/>
          <w:color w:val="494C4E"/>
          <w:sz w:val="20"/>
          <w:szCs w:val="20"/>
        </w:rPr>
        <w:t xml:space="preserve"> </w:t>
      </w:r>
      <w:r>
        <w:rPr>
          <w:rStyle w:val="datesWrapper"/>
          <w:rFonts w:ascii="Arial" w:eastAsia="Arial" w:hAnsi="Arial" w:cs="Arial"/>
          <w:i/>
          <w:iCs/>
          <w:color w:val="494C4E"/>
          <w:sz w:val="20"/>
          <w:szCs w:val="20"/>
        </w:rPr>
        <w:tab/>
      </w:r>
      <w:r>
        <w:rPr>
          <w:rStyle w:val="span"/>
          <w:rFonts w:ascii="Arial" w:eastAsia="Arial" w:hAnsi="Arial" w:cs="Arial"/>
          <w:i/>
          <w:iCs/>
          <w:color w:val="494C4E"/>
          <w:sz w:val="20"/>
          <w:szCs w:val="20"/>
        </w:rPr>
        <w:t>06/1993</w:t>
      </w:r>
      <w:r>
        <w:rPr>
          <w:rStyle w:val="datesWrapper"/>
          <w:rFonts w:ascii="Arial" w:eastAsia="Arial" w:hAnsi="Arial" w:cs="Arial"/>
          <w:i/>
          <w:iCs/>
          <w:color w:val="494C4E"/>
          <w:sz w:val="20"/>
          <w:szCs w:val="20"/>
        </w:rPr>
        <w:t xml:space="preserve"> </w:t>
      </w:r>
    </w:p>
    <w:p w14:paraId="61B078A6" w14:textId="77777777" w:rsidR="00BB173C" w:rsidRDefault="003B6528">
      <w:pPr>
        <w:pStyle w:val="paddedline"/>
        <w:rPr>
          <w:rFonts w:ascii="Arial" w:eastAsia="Arial" w:hAnsi="Arial" w:cs="Arial"/>
          <w:color w:val="494C4E"/>
          <w:sz w:val="20"/>
          <w:szCs w:val="20"/>
        </w:rPr>
      </w:pPr>
      <w:r>
        <w:rPr>
          <w:rStyle w:val="degree"/>
          <w:rFonts w:ascii="Arial" w:eastAsia="Arial" w:hAnsi="Arial" w:cs="Arial"/>
          <w:color w:val="494C4E"/>
          <w:sz w:val="20"/>
          <w:szCs w:val="20"/>
        </w:rPr>
        <w:t>Master of Science</w:t>
      </w:r>
      <w:r>
        <w:rPr>
          <w:rStyle w:val="documentbeforecolonspace"/>
          <w:rFonts w:ascii="Arial" w:eastAsia="Arial" w:hAnsi="Arial" w:cs="Arial"/>
          <w:color w:val="494C4E"/>
          <w:sz w:val="20"/>
          <w:szCs w:val="20"/>
        </w:rPr>
        <w:t xml:space="preserve"> </w:t>
      </w:r>
      <w:r>
        <w:rPr>
          <w:rStyle w:val="span"/>
          <w:rFonts w:ascii="Arial" w:eastAsia="Arial" w:hAnsi="Arial" w:cs="Arial"/>
          <w:color w:val="494C4E"/>
          <w:sz w:val="20"/>
          <w:szCs w:val="20"/>
        </w:rPr>
        <w:t>: Industrial Engineering</w:t>
      </w:r>
    </w:p>
    <w:p w14:paraId="4A116985" w14:textId="77777777" w:rsidR="00BB173C" w:rsidRDefault="003B6528">
      <w:pPr>
        <w:pStyle w:val="paddedline"/>
        <w:tabs>
          <w:tab w:val="right" w:pos="10820"/>
        </w:tabs>
        <w:spacing w:before="200"/>
        <w:rPr>
          <w:rFonts w:ascii="Arial" w:eastAsia="Arial" w:hAnsi="Arial" w:cs="Arial"/>
          <w:color w:val="494C4E"/>
          <w:sz w:val="20"/>
          <w:szCs w:val="20"/>
        </w:rPr>
      </w:pPr>
      <w:r>
        <w:rPr>
          <w:rStyle w:val="span"/>
          <w:rFonts w:ascii="Arial" w:eastAsia="Arial" w:hAnsi="Arial" w:cs="Arial"/>
          <w:color w:val="494C4E"/>
          <w:sz w:val="20"/>
          <w:szCs w:val="20"/>
        </w:rPr>
        <w:t>Kirkwood Community College - Cedar Rapids, IA</w:t>
      </w:r>
      <w:r>
        <w:rPr>
          <w:rFonts w:ascii="Arial" w:eastAsia="Arial" w:hAnsi="Arial" w:cs="Arial"/>
          <w:color w:val="494C4E"/>
          <w:sz w:val="20"/>
          <w:szCs w:val="20"/>
        </w:rPr>
        <w:t xml:space="preserve"> </w:t>
      </w:r>
      <w:r>
        <w:rPr>
          <w:rStyle w:val="datesWrapper"/>
          <w:rFonts w:ascii="Arial" w:eastAsia="Arial" w:hAnsi="Arial" w:cs="Arial"/>
          <w:i/>
          <w:iCs/>
          <w:color w:val="494C4E"/>
          <w:sz w:val="20"/>
          <w:szCs w:val="20"/>
        </w:rPr>
        <w:tab/>
      </w:r>
      <w:r>
        <w:rPr>
          <w:rStyle w:val="span"/>
          <w:rFonts w:ascii="Arial" w:eastAsia="Arial" w:hAnsi="Arial" w:cs="Arial"/>
          <w:i/>
          <w:iCs/>
          <w:color w:val="494C4E"/>
          <w:sz w:val="20"/>
          <w:szCs w:val="20"/>
        </w:rPr>
        <w:t>06/2003</w:t>
      </w:r>
      <w:r>
        <w:rPr>
          <w:rStyle w:val="datesWrapper"/>
          <w:rFonts w:ascii="Arial" w:eastAsia="Arial" w:hAnsi="Arial" w:cs="Arial"/>
          <w:i/>
          <w:iCs/>
          <w:color w:val="494C4E"/>
          <w:sz w:val="20"/>
          <w:szCs w:val="20"/>
        </w:rPr>
        <w:t xml:space="preserve"> </w:t>
      </w:r>
    </w:p>
    <w:p w14:paraId="1909FEC4" w14:textId="77777777" w:rsidR="00BB173C" w:rsidRDefault="003B6528">
      <w:pPr>
        <w:pStyle w:val="paddedline"/>
        <w:rPr>
          <w:rFonts w:ascii="Arial" w:eastAsia="Arial" w:hAnsi="Arial" w:cs="Arial"/>
          <w:color w:val="494C4E"/>
          <w:sz w:val="20"/>
          <w:szCs w:val="20"/>
        </w:rPr>
      </w:pPr>
      <w:r>
        <w:rPr>
          <w:rStyle w:val="degree"/>
          <w:rFonts w:ascii="Arial" w:eastAsia="Arial" w:hAnsi="Arial" w:cs="Arial"/>
          <w:color w:val="494C4E"/>
          <w:sz w:val="20"/>
          <w:szCs w:val="20"/>
        </w:rPr>
        <w:t>Associate of Arts</w:t>
      </w:r>
      <w:r>
        <w:rPr>
          <w:rStyle w:val="documentbeforecolonspace"/>
          <w:rFonts w:ascii="Arial" w:eastAsia="Arial" w:hAnsi="Arial" w:cs="Arial"/>
          <w:color w:val="494C4E"/>
          <w:sz w:val="20"/>
          <w:szCs w:val="20"/>
        </w:rPr>
        <w:t xml:space="preserve"> </w:t>
      </w:r>
      <w:r>
        <w:rPr>
          <w:rStyle w:val="span"/>
          <w:rFonts w:ascii="Arial" w:eastAsia="Arial" w:hAnsi="Arial" w:cs="Arial"/>
          <w:color w:val="494C4E"/>
          <w:sz w:val="20"/>
          <w:szCs w:val="20"/>
        </w:rPr>
        <w:t>: Interior Design</w:t>
      </w:r>
    </w:p>
    <w:p w14:paraId="2F7F6AD0" w14:textId="77777777" w:rsidR="00BB173C" w:rsidRDefault="003B6528">
      <w:pPr>
        <w:pStyle w:val="paddedline"/>
        <w:pBdr>
          <w:bottom w:val="none" w:sz="0" w:space="0" w:color="auto"/>
        </w:pBdr>
        <w:spacing w:before="200" w:after="300"/>
        <w:rPr>
          <w:rFonts w:ascii="Arial" w:eastAsia="Arial" w:hAnsi="Arial" w:cs="Arial"/>
          <w:color w:val="494C4E"/>
          <w:sz w:val="20"/>
          <w:szCs w:val="20"/>
        </w:rPr>
      </w:pPr>
      <w:r>
        <w:rPr>
          <w:rStyle w:val="span"/>
          <w:rFonts w:ascii="Arial" w:eastAsia="Arial" w:hAnsi="Arial" w:cs="Arial"/>
          <w:color w:val="494C4E"/>
          <w:sz w:val="20"/>
          <w:szCs w:val="20"/>
        </w:rPr>
        <w:t>Metropolitan Community College - Omaha, NE</w:t>
      </w:r>
      <w:r>
        <w:rPr>
          <w:rStyle w:val="singlecolumnspanpaddedlinenth-child1"/>
          <w:rFonts w:ascii="Arial" w:eastAsia="Arial" w:hAnsi="Arial" w:cs="Arial"/>
          <w:color w:val="494C4E"/>
          <w:sz w:val="20"/>
          <w:szCs w:val="20"/>
        </w:rPr>
        <w:t xml:space="preserve"> </w:t>
      </w:r>
    </w:p>
    <w:p w14:paraId="46317D96" w14:textId="77777777" w:rsidR="00BB173C" w:rsidRDefault="003B6528">
      <w:pPr>
        <w:pStyle w:val="paddedline"/>
        <w:spacing w:after="300"/>
        <w:rPr>
          <w:rFonts w:ascii="Arial" w:eastAsia="Arial" w:hAnsi="Arial" w:cs="Arial"/>
          <w:color w:val="494C4E"/>
          <w:sz w:val="20"/>
          <w:szCs w:val="20"/>
        </w:rPr>
      </w:pPr>
      <w:r>
        <w:rPr>
          <w:rStyle w:val="degree"/>
          <w:rFonts w:ascii="Arial" w:eastAsia="Arial" w:hAnsi="Arial" w:cs="Arial"/>
          <w:color w:val="494C4E"/>
          <w:sz w:val="20"/>
          <w:szCs w:val="20"/>
        </w:rPr>
        <w:t>Associate of Arts</w:t>
      </w:r>
      <w:r>
        <w:rPr>
          <w:rStyle w:val="documentbeforecolonspace"/>
          <w:rFonts w:ascii="Arial" w:eastAsia="Arial" w:hAnsi="Arial" w:cs="Arial"/>
          <w:color w:val="494C4E"/>
          <w:sz w:val="20"/>
          <w:szCs w:val="20"/>
        </w:rPr>
        <w:t xml:space="preserve"> </w:t>
      </w:r>
      <w:r>
        <w:rPr>
          <w:rStyle w:val="span"/>
          <w:rFonts w:ascii="Arial" w:eastAsia="Arial" w:hAnsi="Arial" w:cs="Arial"/>
          <w:color w:val="494C4E"/>
          <w:sz w:val="20"/>
          <w:szCs w:val="20"/>
        </w:rPr>
        <w:t>: Information Technology</w:t>
      </w:r>
    </w:p>
    <w:sectPr w:rsidR="00BB173C">
      <w:headerReference w:type="default" r:id="rId10"/>
      <w:footerReference w:type="default" r:id="rId11"/>
      <w:type w:val="continuous"/>
      <w:pgSz w:w="12240" w:h="15840"/>
      <w:pgMar w:top="400" w:right="700" w:bottom="400" w:left="7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E02F2" w14:textId="77777777" w:rsidR="003B6528" w:rsidRDefault="003B6528">
      <w:pPr>
        <w:spacing w:line="240" w:lineRule="auto"/>
      </w:pPr>
      <w:r>
        <w:separator/>
      </w:r>
    </w:p>
  </w:endnote>
  <w:endnote w:type="continuationSeparator" w:id="0">
    <w:p w14:paraId="50257849" w14:textId="77777777" w:rsidR="003B6528" w:rsidRDefault="003B65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B9C3D" w14:textId="77777777" w:rsidR="00BB173C" w:rsidRDefault="003B6528">
    <w:pPr>
      <w:spacing w:line="20" w:lineRule="auto"/>
    </w:pPr>
    <w:r>
      <w:rPr>
        <w:color w:val="FFFFFF"/>
        <w:sz w:val="2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2B476" w14:textId="77777777" w:rsidR="00BB173C" w:rsidRDefault="003B6528">
    <w:pPr>
      <w:spacing w:line="20" w:lineRule="auto"/>
    </w:pPr>
    <w:r>
      <w:rPr>
        <w:color w:val="FFFFFF"/>
        <w:sz w:val="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191AA" w14:textId="77777777" w:rsidR="003B6528" w:rsidRDefault="003B6528">
      <w:pPr>
        <w:spacing w:line="240" w:lineRule="auto"/>
      </w:pPr>
      <w:r>
        <w:separator/>
      </w:r>
    </w:p>
  </w:footnote>
  <w:footnote w:type="continuationSeparator" w:id="0">
    <w:p w14:paraId="400BBB52" w14:textId="77777777" w:rsidR="003B6528" w:rsidRDefault="003B65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02047" w14:textId="77777777" w:rsidR="00BB173C" w:rsidRDefault="003B6528">
    <w:pPr>
      <w:spacing w:line="20" w:lineRule="auto"/>
    </w:pPr>
    <w:r>
      <w:rPr>
        <w:color w:val="FFFFFF"/>
        <w:sz w:val="2"/>
      </w:rPr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323B5" w14:textId="77777777" w:rsidR="00BB173C" w:rsidRDefault="003B6528">
    <w:pPr>
      <w:spacing w:line="20" w:lineRule="auto"/>
    </w:pPr>
    <w:r>
      <w:rPr>
        <w:color w:val="FFFFFF"/>
        <w:sz w:val="2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D682DA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D14835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2BEEF5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152FAD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0DA26E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28CC66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1DC46F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848C45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1C0D00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8ABA96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33AFE3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712C45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7F0ED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5D0FD2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17E79A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DF6A42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B92D14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C6A072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41EC53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7D4C5C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B649EC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B24996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9F2888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5D2409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72064F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98CDAE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3466D1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E3AA6B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636E7C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8BA116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5F46A3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60A70B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08C804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B26E61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08AF84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128DB4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173C"/>
    <w:rsid w:val="003B6528"/>
    <w:rsid w:val="00A65415"/>
    <w:rsid w:val="00BB1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B1CAE"/>
  <w15:docId w15:val="{2291139A-3BE8-491D-BD74-E25954846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spacing w:line="240" w:lineRule="atLeast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/>
    </w:rPr>
  </w:style>
  <w:style w:type="paragraph" w:customStyle="1" w:styleId="divdocument">
    <w:name w:val="div_document"/>
    <w:basedOn w:val="Normal"/>
    <w:rPr>
      <w:color w:val="494C4E"/>
    </w:rPr>
  </w:style>
  <w:style w:type="paragraph" w:customStyle="1" w:styleId="divdocumentdivnameSec">
    <w:name w:val="div_document_div_nameSec"/>
    <w:basedOn w:val="Normal"/>
    <w:pPr>
      <w:pBdr>
        <w:top w:val="none" w:sz="0" w:space="22" w:color="auto"/>
        <w:bottom w:val="none" w:sz="0" w:space="5" w:color="auto"/>
      </w:pBdr>
      <w:shd w:val="clear" w:color="auto" w:fill="434D54"/>
    </w:pPr>
    <w:rPr>
      <w:color w:val="FFFFFF"/>
      <w:shd w:val="clear" w:color="auto" w:fill="434D54"/>
    </w:rPr>
  </w:style>
  <w:style w:type="character" w:customStyle="1" w:styleId="divPARAGRAPHNAMEdiv">
    <w:name w:val="div_PARAGRAPH_NAME &gt; div"/>
    <w:basedOn w:val="DefaultParagraphFont"/>
    <w:rPr>
      <w:shd w:val="clear" w:color="auto" w:fill="434D54"/>
    </w:rPr>
  </w:style>
  <w:style w:type="paragraph" w:customStyle="1" w:styleId="div">
    <w:name w:val="div"/>
    <w:basedOn w:val="Normal"/>
  </w:style>
  <w:style w:type="character" w:customStyle="1" w:styleId="divCharacter">
    <w:name w:val="div Character"/>
    <w:basedOn w:val="DefaultParagraphFont"/>
    <w:rPr>
      <w:sz w:val="24"/>
      <w:szCs w:val="24"/>
      <w:bdr w:val="none" w:sz="0" w:space="0" w:color="auto"/>
      <w:vertAlign w:val="baseline"/>
    </w:rPr>
  </w:style>
  <w:style w:type="character" w:customStyle="1" w:styleId="span">
    <w:name w:val="span"/>
    <w:basedOn w:val="DefaultParagraphFont"/>
    <w:rPr>
      <w:sz w:val="24"/>
      <w:szCs w:val="24"/>
      <w:bdr w:val="none" w:sz="0" w:space="0" w:color="auto"/>
      <w:vertAlign w:val="baseline"/>
    </w:rPr>
  </w:style>
  <w:style w:type="table" w:customStyle="1" w:styleId="divdocumentdivparagraphnth-last-child1">
    <w:name w:val="div_document_div_paragraph_nth-last-child(1)"/>
    <w:basedOn w:val="TableNormal"/>
    <w:tblPr/>
  </w:style>
  <w:style w:type="paragraph" w:customStyle="1" w:styleId="divdocumentdivSECTIONCNTC">
    <w:name w:val="div_document_div_SECTION_CNTC"/>
    <w:basedOn w:val="Normal"/>
    <w:pPr>
      <w:shd w:val="clear" w:color="auto" w:fill="434D54"/>
    </w:pPr>
    <w:rPr>
      <w:color w:val="FFFFFF"/>
      <w:shd w:val="clear" w:color="auto" w:fill="434D54"/>
    </w:rPr>
  </w:style>
  <w:style w:type="character" w:customStyle="1" w:styleId="divPARAGRAPHCNTCdiv">
    <w:name w:val="div_PARAGRAPH_CNTC &gt; div"/>
    <w:basedOn w:val="DefaultParagraphFont"/>
    <w:rPr>
      <w:shd w:val="clear" w:color="auto" w:fill="434D54"/>
    </w:rPr>
  </w:style>
  <w:style w:type="character" w:customStyle="1" w:styleId="sprtr">
    <w:name w:val="sprtr"/>
    <w:basedOn w:val="DefaultParagraphFont"/>
  </w:style>
  <w:style w:type="paragraph" w:customStyle="1" w:styleId="documentzipsuffix">
    <w:name w:val="document_zipsuffix"/>
    <w:basedOn w:val="Normal"/>
  </w:style>
  <w:style w:type="character" w:customStyle="1" w:styleId="divdocumentSECTIONCNTCsectionnotbtnlnkdivheadingdivsectiontitle">
    <w:name w:val="div_document_SECTION_CNTC + section_not(.btnlnk)_div_heading_div_sectiontitle"/>
    <w:basedOn w:val="DefaultParagraphFont"/>
  </w:style>
  <w:style w:type="table" w:customStyle="1" w:styleId="divdocumentdivsectionbgsectiondivsectiondivheading">
    <w:name w:val="div_document_div_section_bgsection + div_section_div_heading"/>
    <w:basedOn w:val="TableNormal"/>
    <w:tblPr/>
  </w:style>
  <w:style w:type="paragraph" w:customStyle="1" w:styleId="divdocumentdivparagraphnth-last-child1Paragraph">
    <w:name w:val="div_document_div_paragraph_nth-last-child(1) Paragraph"/>
    <w:basedOn w:val="Normal"/>
  </w:style>
  <w:style w:type="paragraph" w:customStyle="1" w:styleId="divdocumentsinglecolumn">
    <w:name w:val="div_document_singlecolumn"/>
    <w:basedOn w:val="Normal"/>
  </w:style>
  <w:style w:type="paragraph" w:customStyle="1" w:styleId="p">
    <w:name w:val="p"/>
    <w:basedOn w:val="Normal"/>
  </w:style>
  <w:style w:type="character" w:customStyle="1" w:styleId="divdocumentdivheadingdivsectiontitle">
    <w:name w:val="div_document_div_heading_div_sectiontitle"/>
    <w:basedOn w:val="DefaultParagraphFont"/>
    <w:rPr>
      <w:color w:val="434D54"/>
    </w:rPr>
  </w:style>
  <w:style w:type="table" w:customStyle="1" w:styleId="divdocumentdivheading">
    <w:name w:val="div_document_div_heading"/>
    <w:basedOn w:val="TableNormal"/>
    <w:tblPr/>
  </w:style>
  <w:style w:type="paragraph" w:customStyle="1" w:styleId="divdocumentulli">
    <w:name w:val="div_document_ul_li"/>
    <w:basedOn w:val="Normal"/>
    <w:pPr>
      <w:pBdr>
        <w:left w:val="none" w:sz="0" w:space="13" w:color="auto"/>
      </w:pBdr>
    </w:pPr>
  </w:style>
  <w:style w:type="table" w:customStyle="1" w:styleId="tabletwocol">
    <w:name w:val="table_twocol"/>
    <w:basedOn w:val="TableNormal"/>
    <w:tblPr/>
  </w:style>
  <w:style w:type="paragraph" w:customStyle="1" w:styleId="divdocumentdivparagraph">
    <w:name w:val="div_document_div_paragraph"/>
    <w:basedOn w:val="Normal"/>
  </w:style>
  <w:style w:type="paragraph" w:customStyle="1" w:styleId="paddedline">
    <w:name w:val="paddedline"/>
    <w:basedOn w:val="Normal"/>
    <w:pPr>
      <w:pBdr>
        <w:bottom w:val="none" w:sz="0" w:space="5" w:color="auto"/>
      </w:pBdr>
    </w:pPr>
  </w:style>
  <w:style w:type="paragraph" w:customStyle="1" w:styleId="divdocumentdivparagraphfirstparagraphpadb5cell">
    <w:name w:val="div_document_div_paragraph_firstparagraph_padb5cell"/>
    <w:basedOn w:val="Normal"/>
  </w:style>
  <w:style w:type="character" w:customStyle="1" w:styleId="singlecolumnspanpaddedlinenth-child1">
    <w:name w:val="singlecolumn_span_paddedline_nth-child(1)"/>
    <w:basedOn w:val="DefaultParagraphFont"/>
  </w:style>
  <w:style w:type="character" w:customStyle="1" w:styleId="jobtitle">
    <w:name w:val="jobtitle"/>
    <w:basedOn w:val="DefaultParagraphFont"/>
    <w:rPr>
      <w:b/>
      <w:bCs/>
    </w:rPr>
  </w:style>
  <w:style w:type="character" w:customStyle="1" w:styleId="datesWrapper">
    <w:name w:val="datesWrapper"/>
    <w:basedOn w:val="DefaultParagraphFont"/>
  </w:style>
  <w:style w:type="paragraph" w:customStyle="1" w:styleId="divdocumentdivparagraphpadb5cell">
    <w:name w:val="div_document_div_paragraph_padb5cell"/>
    <w:basedOn w:val="Normal"/>
    <w:pPr>
      <w:pBdr>
        <w:top w:val="none" w:sz="0" w:space="10" w:color="auto"/>
      </w:pBdr>
    </w:pPr>
  </w:style>
  <w:style w:type="paragraph" w:customStyle="1" w:styleId="divdocumentsectionnth-last-child1">
    <w:name w:val="div_document_section_nth-last-child(1)"/>
    <w:basedOn w:val="Normal"/>
  </w:style>
  <w:style w:type="character" w:customStyle="1" w:styleId="paddedlineCharacter">
    <w:name w:val="paddedline Character"/>
    <w:basedOn w:val="DefaultParagraphFont"/>
  </w:style>
  <w:style w:type="character" w:customStyle="1" w:styleId="degree">
    <w:name w:val="degree"/>
    <w:basedOn w:val="DefaultParagraphFont"/>
    <w:rPr>
      <w:b/>
      <w:bCs/>
    </w:rPr>
  </w:style>
  <w:style w:type="character" w:customStyle="1" w:styleId="documentbeforecolonspace">
    <w:name w:val="document_beforecolonspace"/>
    <w:basedOn w:val="DefaultParagraphFont"/>
    <w:rPr>
      <w: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Theresa Kann</dc:title>
  <cp:lastModifiedBy>Theresa Kann</cp:lastModifiedBy>
  <cp:revision>1</cp:revision>
  <dcterms:created xsi:type="dcterms:W3CDTF">2021-10-08T01:55:00Z</dcterms:created>
  <dcterms:modified xsi:type="dcterms:W3CDTF">2021-10-08T01:56:00Z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4b36e54e-b1d6-4097-be8e-2fcf94bc55c2</vt:lpwstr>
  </property>
  <property fmtid="{D5CDD505-2E9C-101B-9397-08002B2CF9AE}" pid="3" name="x1ye=0">
    <vt:lpwstr>TEUAAB+LCAAAAAAABAAUmsV2pFAURT+IAW5D3N2ZYYW7FPD1qQwySFZnIe/ec/ZOF0XyJIoIBEOyEInxKEdxFC7QDAaRMIYSYq9/EQLOCgsL6e/RvMtbjRbfWrA+I5wXGQfIzLKVl0JgqWOwkjYD23fO1JSollU/W+JreR5zbCin175DMbeqSdF3Ynp7ZhKdGGaZpMwuEF+IYYWcb1gATxEckofwFK6FZXOtUMPqZFmNgXtusIWNvNUoxDxybOW</vt:lpwstr>
  </property>
  <property fmtid="{D5CDD505-2E9C-101B-9397-08002B2CF9AE}" pid="4" name="x1ye=1">
    <vt:lpwstr>bmNHA6MVEE7Jv+fL43CrUIDI1OE3kbtLjU3DSCGSXzWcnWUsz5z/nKHAiQB6AbIl+IBQAMN1UV0GuVmxzA0ib/xVlGE5CnMA0O3+Mx0W8jkk5cV0zPVa/BGL02DSKNcEZ0apf5IHx+OZ/KmOqSsUDDQMP+kR38MeCfCoAuoFVtnQukHKMhqgra5ZswWCCruAKBr3HdTM8uYPZxFFFGWiqm+0rVVmek13o0jTSLCdFGAFe8Gb20foiLcFc8zVv0f</vt:lpwstr>
  </property>
  <property fmtid="{D5CDD505-2E9C-101B-9397-08002B2CF9AE}" pid="5" name="x1ye=10">
    <vt:lpwstr>vO2nlAVcAZ84Q/WIL3ImXaSoHWOjd0mQ8F0fFdDqTVZn1+5NjEhroNODYG8tD1Z+6T23RrEB+jxDPdy7ymnI/NIVflIW2+pywO14XXuRCACsbG4ZkGANsLORUZoZiLZL8aqNN91baXo0kDSM3gY3WULPQN32NEnmY463ZtF7S43oldE3zVr4h5HpDhdHNNsYTosxSG0gaeJO5N8erav25cnjB30BZs5oEFW19VGE230PRXvflTfN3TOvGvYXs8s</vt:lpwstr>
  </property>
  <property fmtid="{D5CDD505-2E9C-101B-9397-08002B2CF9AE}" pid="6" name="x1ye=11">
    <vt:lpwstr>Wl3g1zlHNNjtiiqCw22ZHX7OXE2lUJhG2IY7H43tiZpJL5swHh5kQXNrBtGni1tKocY5RfXdicloOzGPD8EPOF57fdLU/UbO9jaVcPzptBjohmffdYMq+OjJBv9HeiKCKYH4nG4PrYu6hrKqpoMYHTy2EGv8ffYkkqxPLxxsx8Z0WAjIFegjM0Fi+Ah7k6hmzqh2sPsVI8yIYd7m06L10Q8dHlwJH9kY9qMb7wWOawSbgbZ26Y5sH29WDWi48oO</vt:lpwstr>
  </property>
  <property fmtid="{D5CDD505-2E9C-101B-9397-08002B2CF9AE}" pid="7" name="x1ye=12">
    <vt:lpwstr>KeChB1pQT7x6RHrd7DgJmw5sKnuyj5iIkzI8Gikr51gCn61lJrLxV5BMLQCnkMEsSZ0hdHEjypfQqS1ClNHHqHnIUiObprxqFKNS+IRUDqkN23nfxhqAIUrLd69kYBdBjYvp+FGIobL2Q6bTRMpR7AhtvdTPmBcyx87RQqLZShME3OamRKruZzNoB5W3V1dkk9tVGKiZTU7ZfdsGz9jxLmkdSc7hCJn0Ng2DAiIaiNcwCB0uwSLPEXvQppufzrg</vt:lpwstr>
  </property>
  <property fmtid="{D5CDD505-2E9C-101B-9397-08002B2CF9AE}" pid="8" name="x1ye=13">
    <vt:lpwstr>QcFNxBdxxuJ6mge9nalCR6Xp8dITgo4OfvfaQHsVd+Tfo4bHiav97ZR+f1L3Zz66v7ja5wOOgmUPPlm7uJx3NIbEW7XidxPtg27hQU7kZCRXXfUCasPYUraDHfgwkBOv3JVkDtLCv9F3bbdc6Fv4DhCDa8Ls6vg0Ef8oQwZ9wn8bW4eIwUs3bE4dRF8J9HPGAfZV6BgcNiuIeb2W9wyKZYGgDf3I68hC3NXryFo7BUJs7sjn1aVH9/ZoYSaQ9s8</vt:lpwstr>
  </property>
  <property fmtid="{D5CDD505-2E9C-101B-9397-08002B2CF9AE}" pid="9" name="x1ye=14">
    <vt:lpwstr>36+j8Ju3jTJ6F8afIe2CLl5pKKx0wABngpvZfzJQHmHTtE8RFj3xwcQGUwnmpQai1lCj/OdVqBREu8F8anhxACtQc0T1P+0RKQg71R9i/gPNMjKF9VyM7qBOaLcdjRi29cOSjfzg6GCWv4F6KuVvvsoYMIjaEym53US0lEKL+b1vuPOfIX7R0BbJZnTzYrptfXh5N1ZLq3u/20GfbxFTQLoUvmsUGllR6Hp/ggdl1BvFX0oi5pRJ5z681R8cE72</vt:lpwstr>
  </property>
  <property fmtid="{D5CDD505-2E9C-101B-9397-08002B2CF9AE}" pid="10" name="x1ye=15">
    <vt:lpwstr>nS5lQjZIaVf4gWkIvOOWCF92AtTUCra6QKsz6Ic9dotxErXauTuehSMS84gt/srf7ev4LtIXtAr9lvvvFkPHa7B75FgOR7rx3Wro3gsj80oyPYt4PU3icN7BRBQYUfcubISjLfmAt8jxzpAkkyVypo6n20rKlpPsT7wfNHPbCjUD0h7zvvqAtqluDs/dvg995tTkbd7Hwi6ODX2wU+PQk0osx+/SWcoRYz9eT/sQcWG3E/hJBITiFfHRrW1Bi3Y</vt:lpwstr>
  </property>
  <property fmtid="{D5CDD505-2E9C-101B-9397-08002B2CF9AE}" pid="11" name="x1ye=16">
    <vt:lpwstr>eGX0+gCAXtdt6O9OwSvI227Tmkbu3kjxgq6V9gsPau7zexahH9d+wyUiez92wlKKb+tXUx/2x3mV0NzwYOM4M2/XkYmzLJ3t5/fEK4zNucBUrzPHBzgtt5CIepzbBJ4N2j4LtDmpD09RLVacaMYpwZmpJleE335nBZ8C8M6fkzv6QswXKpl53vu8jQuCRAQf03butPfSi27S37wraXhfKx8N4Zo60dnkK7jv4XSDFvDJo8EOs8kcNaPFIhzgr4z</vt:lpwstr>
  </property>
  <property fmtid="{D5CDD505-2E9C-101B-9397-08002B2CF9AE}" pid="12" name="x1ye=17">
    <vt:lpwstr>MSwNTnn5yBHhK4iutfRZnUtT4XCm296Gmlpix9wvFHItE7EVBJznAozoLxhdyRmCRPa6RS/R4tvdTV6DkozhMwpPGNArsVDKI7xpV+4vG1Z+xqJ9v1Xa9V33etKEZkZMz575KfhGSVkacr88k8VHpy0fnfYDfECNEyONzaN8uU0xcl+fwYT9lHEDIT+VSv6d3iRes6CTz+VyKUoVzgyj0EKBI0Li4q/xBrqHvogKyK9vAW4830ednPbU5/3u9ph</vt:lpwstr>
  </property>
  <property fmtid="{D5CDD505-2E9C-101B-9397-08002B2CF9AE}" pid="13" name="x1ye=18">
    <vt:lpwstr>8bUUzJaf2We7UZrEtpl2Ns7IQMyx+UhL/ac5YZ8iZWDOgmw0RwsfnBvhmntGUNwiKKaElD8VZUAPKdhxnF/WJCEHZiBrkUP5mjb5Z1oZwBQ64okSyePFHhbPTX0E1y2eyW+qh2GXsDsqJAx/XKbFQwmbvf+vcCd9poKYhca6BbDXhN4otjS7V7ZS1QanABsN/G+oGXukWaAnBLVGBOfOI9PvK6NovTb5nzh0uZyUypCgdcgAQcpX/blSD4KRXdu</vt:lpwstr>
  </property>
  <property fmtid="{D5CDD505-2E9C-101B-9397-08002B2CF9AE}" pid="14" name="x1ye=19">
    <vt:lpwstr>x+2Kclf6qCzlsWbCUAEVoTRquGyKwkEF03cuED02xRKU44aaCUKlqm+3cJbfYjPkAnCJJrWCrVCDeTXUsIYu+XPKC+ZoINwrYZe3icTAlXUv8GEvPtzbfvbhhmU574RWF9uygcO/SVwqztn86lHEBzdpS4un23DygJOXXoy/srjUk3iNLUduyzytm5d8G7JSsw4BFmPqJLAeeSAx1hpDdMqOqlQKDBk5nNIvh1M5NcSKTm8UnVN7POaPBkBz/Zt</vt:lpwstr>
  </property>
  <property fmtid="{D5CDD505-2E9C-101B-9397-08002B2CF9AE}" pid="15" name="x1ye=2">
    <vt:lpwstr>zUs6HPcA6fzK2gCERe18PdnkUPBgda31jbGEBxjFkqHBRjmRj3nEwbSWZRYg6M6RY7SDC2EskV+G7nU7/OCqBiMKYkaAaS4l3pnC4dOeNeMh+2+NAPOwcg9D7NIKY5ng8QleTm117CvK97QdpEz2IRpcUzeSSVxsH3SKmsR5jXkEZRl5gWpidlmQ+66GYshaI+bPLWM/FB/QTxQsMceH2q9uY3EgGFcIvM5phgTzw1HLsYdMnZBnVShhIgwHURR</vt:lpwstr>
  </property>
  <property fmtid="{D5CDD505-2E9C-101B-9397-08002B2CF9AE}" pid="16" name="x1ye=20">
    <vt:lpwstr>nOladOotJHLago0l62dILpzdUKgiAwu7+VdGD858BBq5sPpWFUeDPHmWnto4hvX46CWuhZGwj8mi2OrJJ8nCJ1INhqjOJ1iAFI2Gxo9kKAV8BoXcE+HzHFDIM8YvnmHjKHFoSJ/i1bYYnNlHXwZcEfWryMRcuLzrfeyFDPapGoRa/ooRDKYNBTGgY2ZOr6SuFr1T0eiJamYNxSgB1ifiYlRc+evm4yesTW4SnPi8a8rsk2UYWbAZXY5NJ8IYRQV</vt:lpwstr>
  </property>
  <property fmtid="{D5CDD505-2E9C-101B-9397-08002B2CF9AE}" pid="17" name="x1ye=21">
    <vt:lpwstr>NFDy52wJLREp/3M/v4Z3lnRpnbj3cenAKnZWlXaVRMm3vSWfCnUQd3WfFLqpGq3xAWDzpER/120fC7Vcp5fPMKmIGNYY/DSkH8R6z2dHJ7g3gaU6f8j40Bye1sFIwpmcR3yckJqESoCgC8eZnI9FOsLpFv2YB6ULaewVnlLkgR13ezzcp8N1PnnuR3Pk3Bj+XwZ+qrhKDxkd2UI/pPaRd3Zusln1nG6nykJuaJZ8KLsi+vyWwr1n+CyI7lmzIKt</vt:lpwstr>
  </property>
  <property fmtid="{D5CDD505-2E9C-101B-9397-08002B2CF9AE}" pid="18" name="x1ye=22">
    <vt:lpwstr>UPE7idfNugCRAAPB2QQVB3VKWuMkevvbWan/42SH4QIa8KHXlZ6ndwlvgcFRisYWyay/eYbmjpkMh76/yTZD95baP2jvSvRHBn3kegVqHbQ7O/YM0+epQhctvlh24470OiX6enCsnkmRtVzymkbuh3m+PvbYKBd/MxW107gFywE3efV+vsXHl232WFUNLfVRlK4OljvjcWPvUdqFu377sYnqIJOMCAJRV4cHrYEG4+Z2Z+bP5tYtQqmLHGxtJp5</vt:lpwstr>
  </property>
  <property fmtid="{D5CDD505-2E9C-101B-9397-08002B2CF9AE}" pid="19" name="x1ye=23">
    <vt:lpwstr>BvWAqt8w/19jh7yGMW3dGYt6rH/pGiD6NDv1YwXvjgqZDqzjaVKuKiezP0eot/VXzZfP/7T8IRbLCWvbUSeDyadz8sPV5KhAY3u9/mbjL3+M0mbHUQ1DLraLzaB1xJGUw6hVKzoiw8447hK7wU63YYPSSdQ3JkfFX0xG6+IseBz+nEzwuh/q6sBfjk0edcxKqXRX/fIG5E7IAXkW5lBAUIPkKQdPrXgWTHRAhaBOJ4GBrtl8A+pL/NVNl6shaoR</vt:lpwstr>
  </property>
  <property fmtid="{D5CDD505-2E9C-101B-9397-08002B2CF9AE}" pid="20" name="x1ye=24">
    <vt:lpwstr>8zTcHktkrmahSRtK3b8UXESjVHNVDLNnoHyLtkiH726bZaGI0hPvLqK7otTvt4w1b3qHRkjglVRdvyvGe5zOPbGGKStjQke1exJGHv8seFWfZzt14xgWoNLkTtHiSfoGlouTLHvFDryFulLtiFaU7sXw1vAxeCtByDwzlvhX3dRadvKqR3QJ59PSCxCL0eKGMmnDO2xcGwhtjbbj2/0RW20o4KrLLS8YR3ZtXlV6uFwEtL93bJJdwHL2/Dtsnsb</vt:lpwstr>
  </property>
  <property fmtid="{D5CDD505-2E9C-101B-9397-08002B2CF9AE}" pid="21" name="x1ye=25">
    <vt:lpwstr>KIfE2V/pQO1pf2W/2g9ePan53SHEe1/wNtDA30xVj9U2WAgGYZdYCtLEfWSvfFTuf43zcAsLly76j/GKw575hzrarksw7hR7yLSYAv5+OrOqJALRLmuorQkyvcHY+dOEKw2cbzJNxGpMmlnJNC0A3Q5m6v8P5wx8F/4MoKUuuvC+eoUwSA4/HnF7S++65nK+LvSk+r0z1yhQspfDl1UfrUBHHPHGyIU3OXH6xQExliszq9R2Uv8Z0k7ukVYXoVr</vt:lpwstr>
  </property>
  <property fmtid="{D5CDD505-2E9C-101B-9397-08002B2CF9AE}" pid="22" name="x1ye=26">
    <vt:lpwstr>aGq/IEj2hrO9spcmBRqUX+ezMLD3bR8LLngajPRucPcpnYS6j9y99OnP/Q4HLksJliHOXCpmxL13hqBPYrjRZlqnZyU9WZWp06WPCGncp5qSsZ1OsQxSca5sUmHx0qcHtmmPOyfun3mpV0pEBaLcnxQ97ac6/U6AF9AX1BILuOin2AWcQLQ0OEA/ltXnBYweV6qnOGN4Hb78D4x9ryab4Z+HmkTyIhZGJPbch/v2Ez+2gQlb6D0D+440xu/Ki6M</vt:lpwstr>
  </property>
  <property fmtid="{D5CDD505-2E9C-101B-9397-08002B2CF9AE}" pid="23" name="x1ye=27">
    <vt:lpwstr>Cxb8BabpbX3uVSn3JTHaBvuIsLZufXEG2BuZXhezn+YNJLIe3GP4XjVCwGMo8unmCpwUFCuvbnoTpM+rjSy4BUBGhewYHKrMi2p2FeWXSP4EeHqJDgD2OH5EvuPY27SA2jG+tI5Wi8wkNZB+Jvqkqfrn7E+6pzquKuoyNTCrUjdm6r3nnULbtOIX1OoEs6WnYl/QOyiswBsJ/sZxoZjf4rTmX2+57cRc8QVOXcnxzjAobU5QW4UYvClqyyZhDga</vt:lpwstr>
  </property>
  <property fmtid="{D5CDD505-2E9C-101B-9397-08002B2CF9AE}" pid="24" name="x1ye=28">
    <vt:lpwstr>DkWsrAj12GSGEQmXENoRhT6R2j3TYYtgJLG1+T8RTheGvj6guKmJxjArRpWW3Wlo5YkkEWM9DhDocVnDOWirD6/omn9v0wnQccAGsT+upNC29XVM3ITsTWIuIocLEZR+MrmLpYqt6E2BIEc6v1tOe6Od3fhVRNC/UWXidaVlrSOEWmY6gCsVivn5JBeVR4BtZyiWfxTbN8/shZfqzTpieHwiOhrBdaaJzT7AYKVWFYaDxhVa/iP0M9gNZUKmQQA</vt:lpwstr>
  </property>
  <property fmtid="{D5CDD505-2E9C-101B-9397-08002B2CF9AE}" pid="25" name="x1ye=29">
    <vt:lpwstr>KHk7H3tK2CH33BM3nTjHjBSLcKEk3BM2/gSODw7nwEDhYTdDHCzBkvzJs4ToZuSX7x5RhXkSs0r2xYT9GWtxJLGo0RcHXtsHCR30//Jx3+xBamaeR3kHDOKaea+mOWC0wbOkOVZkoXP7GBdSRj5TFOEOlprth+1URmEzFlRuxXsb1pvhxaqR2jsjk3gsP5mXsEzmdi5RtKXdjPxQNJqYFV0b3E0F/7cB7Wb6pA6I4G63196nnQca/uDNi2Dj716</vt:lpwstr>
  </property>
  <property fmtid="{D5CDD505-2E9C-101B-9397-08002B2CF9AE}" pid="26" name="x1ye=3">
    <vt:lpwstr>iVbuWWVCicPc9csAzjGn8nWld9TGhk+SNOGn+T+GlG+aQ0+ZLfZqb2pdT9roguFDBKsrrQTSgUWwuq7DkEKHu8niOw9cJ7lWTNJZabPoirhmBieVLMUX9lH/8zd7+vqK4UtafiyfA//OOgi94Coma6ZsR2weuDTMX0vmgmvp7Xvzl6RGC8ndRKfSLCuFr5QNXAeuS9sgLQQbVOE5oy5ZQBXr7aWmtqwiMI+y6pmDxS14Qvx6XzNll7UM3GkTvMW</vt:lpwstr>
  </property>
  <property fmtid="{D5CDD505-2E9C-101B-9397-08002B2CF9AE}" pid="27" name="x1ye=30">
    <vt:lpwstr>1T6bezCfQEADyQCv/5BpiactwbU9lmeF0XjhuCQ/kS31eo+fSqF7AZCB8jfj+z6JakehFemWfvS6q0zQDzDzEtfqEmlvH9J3ugCrMnbQwSv89H1LGkdTlppoCGF93UdDn28yCve/Yw+wk3psyMfDyCVFIVH2U+1mbRUXNr98KdtPkCLDLod59cwwF2NDOwA0oxZjnpVzVz6NPfbCiwunfg1CYQeR+8IsjTrZkVM+HUdC8Ecv32cAKNBjfAqAPp7</vt:lpwstr>
  </property>
  <property fmtid="{D5CDD505-2E9C-101B-9397-08002B2CF9AE}" pid="28" name="x1ye=31">
    <vt:lpwstr>8t6wtZaY6UVQi+n+Q5wswFToCs1m1DAkAyzKQJrMhxJYXOZtxJ0ac3zmPY7Apkftjivf9svtlARMh8RtZKdwzxT5ifZnQi9JJGvVzXkGIBsYkZUqrItTyZeoSk/0rkt+bs5IN7G1vQzzmq/Fjz94mT3LV3RjaSaRObx7FEphPsgW3tpHNaxBTRTTiRlt2Bjfn/sr3ctwKa/JNNUFU6mGwsDSHRZK+6JsbWA1DLJFApguL+1XQ92szosOhakPazG</vt:lpwstr>
  </property>
  <property fmtid="{D5CDD505-2E9C-101B-9397-08002B2CF9AE}" pid="29" name="x1ye=32">
    <vt:lpwstr>OuKBK3TeynGvQll/ukuRqQt+c4n9Qnqie6iFfdVfdTBhv/JxD1jlDH6WjLJUkfnGB1vJ0CNUKnmpRAKVOR64ElTMBYci8u6H9gSaJuxphYci6sHoB2o6eCk4JulUAsSHvUd/ix/3wXUq0gtvRPYzPyz9a6xyW8AMGj214UIn+RJ4hiv48h0jv5KmE1AIPlybk4fJ3e8N28fhnUdyOJd/cHv32Kg8eUcqivWIt1J1kZHFWOhYXiO37L7rdR5v2tO</vt:lpwstr>
  </property>
  <property fmtid="{D5CDD505-2E9C-101B-9397-08002B2CF9AE}" pid="30" name="x1ye=33">
    <vt:lpwstr>WurcBm/yYelxzOGmZVt5L3XOANs724tAeg9lE5M1P223+DHSbGs5OIUiLqX7pQu2l/ezDASeAKCtEv3RyV06GZOp046Vdzo8ziHxmqL296o840k78kiyPROUxFHTjjCj3kftceIqNCQChtvi27DKGdsl9NtG0HO6NiwQ0RaiAIdquhwVXHRPHqT/WKhjtvuduG/WN3ykSo8aTejWbwrcjGVoidh6Hsvac4RhfVhZ+BnUjVWRL0tffWHNLiP/mqL</vt:lpwstr>
  </property>
  <property fmtid="{D5CDD505-2E9C-101B-9397-08002B2CF9AE}" pid="31" name="x1ye=34">
    <vt:lpwstr>BZBCyJpzJGJWEIysECqimtpUw5pk+W1BR4w5OlpKDC1Fq4PPj9q0g2SMD8igAsHhUXbUJikBnMNZgv1aw/451zrlhYjIjSMjGZL5pqNUn3QGgFj69xm93FBoUOLQnWHixkbIGXI/zJ7FhQJ/nToZRsjMdLrkS1+2frrjkWWmNRXuKoArEb4FHz+/6wm67gRZOiLVtQr1mAIVsYXXjNPoYIqiaFXE8V16zyrR5bNhsLh5D25AMfNiINHyUSV2ntV</vt:lpwstr>
  </property>
  <property fmtid="{D5CDD505-2E9C-101B-9397-08002B2CF9AE}" pid="32" name="x1ye=35">
    <vt:lpwstr>9W2OARnZHs4h/SYTDYF7KOGYcvaqrIj4S2W9cmCCYLJ6Xp/mesU3STtSTMr+MF13FVO99iBOhd3EK2dWmI+xI+SOc6CfeLXr4JpjkY7zNBky+K0Kk7X2dEsRlRNikUj1OOC23YnIUcO8GLboHUgTL7LZxjDaBmlc2LqLxXewZWAPVupD3i/WvShQfHVzSmb+fz39f0tWfn3ACg1WMQkgKNkVmagb73VeSZFmwgyUZOnNFkjENoJSkwJE4JTsun4</vt:lpwstr>
  </property>
  <property fmtid="{D5CDD505-2E9C-101B-9397-08002B2CF9AE}" pid="33" name="x1ye=36">
    <vt:lpwstr>uV4Ya8mQ0SAWkKmJ0zDfVxJmGI6ckviFYbpl5iFp4UZjrwWoefXNx2TR3ZL9W12w2pLIwg6U09H+myO+plyDTkKI+CBhrBDqxjfmBol0Ry+cfCIxwv62lTBzJKPb7c2bQpsCTuxWWQrb+6IJm3ot6xQPOk92NaDNozkb+RKqhwGJDlgncSF/9He9tkOm0y5bv8t+s4WfreU3hlYyy08ZVZRx7I5k75I0mFPOSvJ0VOqmMrdjJMfQk2IoB+dpFpi</vt:lpwstr>
  </property>
  <property fmtid="{D5CDD505-2E9C-101B-9397-08002B2CF9AE}" pid="34" name="x1ye=37">
    <vt:lpwstr>tvgUtegLR85S0Gsomr+kFlwxj+6DzXdqA4BsuWcLnhIUx9jfZiSHNLzDEDiGiJEZOkO7hsDJW4rp57ZNyB9A0FCUuCSXrRyhmg4A4+eGM1lHSGEiZZO3qq147s+OL6/VHh2I3tSGZntQPMKNuKv89ER+QFX4qA/Z5LxJV0we/6q0gOmdqTkjnvS/JtgHC474xoU/QWDnnvHqawKpAr+InvvlCJPURrYyfxDRQk010EO9LHE3vxKO9upQx4CDeR0</vt:lpwstr>
  </property>
  <property fmtid="{D5CDD505-2E9C-101B-9397-08002B2CF9AE}" pid="35" name="x1ye=38">
    <vt:lpwstr>TkYBO+7mPQZA4oSR6nYVFAO1oqn2lqLr+HNce+GCKT7y/t2ONuhpbMuLsKp0o/1QvwZt4ymc67lQfY4FI4WZxf2hpm9U2KVWqIfGzg+okRPDIP1XDKlUsm9jsOVzZs5R4cNc1VCLdV1yKmSyp3bStCXT+yCw6V2y8T6tbprvFCnb/B4oJlpnmE5RklKWO/YMKYvqkUdk/Lx3uqGODcr4rNRqetY8f9jD0Mi7ncTWG4lVDc006KfBQQ3oKw7uZM2</vt:lpwstr>
  </property>
  <property fmtid="{D5CDD505-2E9C-101B-9397-08002B2CF9AE}" pid="36" name="x1ye=39">
    <vt:lpwstr>bBn20y0G8r6sGpuh77Pkmc2ebRfkoLyfMAj0L/tedDsQ8c6jTTyupHdnd2fYyUjuBvMpXGHEvhqQbiGbGUhX/JkSL2MHWSksynBkCpgpPTHYNTyetrDrV1J1if8Ye1ORGU+1U0zGwOiYxb044zG1UB3oXd+r3wqn/gS7MgKFA4Myy+mBMJp2ss0HZDRzgB2JAntUXI9Y7SaTaNo1JKNP025VRD+nqiY1Z0cDfGN4tnaVnggA2ZQN2EB1BDv5X47</vt:lpwstr>
  </property>
  <property fmtid="{D5CDD505-2E9C-101B-9397-08002B2CF9AE}" pid="37" name="x1ye=4">
    <vt:lpwstr>v2/KixH4IZpCho6WjRvVFhiF0xNx5GRaO/xNUt6kPrRJ/TwEdhXqx2EgIMNUrA5fzPkU/e+OC99NAgMFUpFRWO3hvYt5xIVryv0T6YtxJLUOLxRSSYhqyWsD0VW4dZ/1cFx9hgIxvqCAD9CMzjLBR5EwTIgKbQ5ihop3IUaw0lYJSZxblSQ+myli/kBgsSc0bxv7qRpJvyuIyzsFJUlH6t4IBV1ZR81aUNKX3xIamFduJ8N6q9p9g8Nvfxgxapp</vt:lpwstr>
  </property>
  <property fmtid="{D5CDD505-2E9C-101B-9397-08002B2CF9AE}" pid="38" name="x1ye=40">
    <vt:lpwstr>1EGN/H8m44fsXl1WWjTj+6SepJNwBKecInK4UboVPf4Q4r+TqtMTl43zhQX/ua21crZXjL+2qUqus6LjuQc/ntLhOeiBAkDLQT6WF+NiTo97hsZ4ucIcdap+GSO/jzfTGQCXELFmpEDBOnHHr5ECa1vP8YWAgii3vpo3xtMbCcBNYQ/2F8rnfkGy9ZK2X8B1BzHXkLlQYBluAxtq4HbizP4H7LbWGlP9HN1sxXMZTY12Zv3shIVDSzIeVQDzjKF</vt:lpwstr>
  </property>
  <property fmtid="{D5CDD505-2E9C-101B-9397-08002B2CF9AE}" pid="39" name="x1ye=41">
    <vt:lpwstr>C9T9cchBtsLXhHh0NvSsAPndFNe/FG+Za/LovM/rbwFyTCYodVBdIFOs6i2zJdQnJcarQgwC+7EjEt5MbjZRF7uyPHtLXjxicscPL7qpwC58PdgaZ3GmjRosov8U3nGiHC3hpjfeiMqV5NhllQIHf6xn4co1TaTdsKHgDRp/EgEX6emtXfwFDDkGT7DZuTxmfDbj6jAxj1Wlp5E83ZH8wqX6yUcQgu/EUBYz7jAZmhi4h2BueUolKViRtbjD95a</vt:lpwstr>
  </property>
  <property fmtid="{D5CDD505-2E9C-101B-9397-08002B2CF9AE}" pid="40" name="x1ye=42">
    <vt:lpwstr>N4VZqu6yfyllrb0EUeFOU0SSFAr4+5M489D9rFbN+0w33h462HnekXO1XVTgRlHvMoyo3xh0UQPNWTtV/7DEFRjIuaQFMlJbiZoCgds/wAEK+ZH+SyreYeUgndEE+LV0rAfQq8ErKysHwWKKxTIDtGho92Gni2u4wyo5i9jMiR5Mk9+p0VAjKeBjO0hv2nxgVETtGqbXhEOWhZprTBCmQVD3vRtPEvIn1GpkQqtlk/YwdMTE7mBnLHHUX94LqAy</vt:lpwstr>
  </property>
  <property fmtid="{D5CDD505-2E9C-101B-9397-08002B2CF9AE}" pid="41" name="x1ye=43">
    <vt:lpwstr>1n5ujbMkEpFPR3R3JzzRZXu7T6I+SDzl42U07CyKVS04tBUqhexLttpui5PBs/ccS5njfi+ZfxB9nN+ljl6irqInhW7pODZwI+iZbcYzqDqYUTZG+tkLTUdElEEGJJFCgL1wwb5+V3YPaRxJUgsPK6vLNohw6AnFs7XR+q9Q6NIyISXaxrUE+HHhS88Wk4G3M4LMf9Uj9m1bKE17wazUWTeGZBAZnE9iJbSXweADRbJhx1apLMvT1m5Pi6C6C6E</vt:lpwstr>
  </property>
  <property fmtid="{D5CDD505-2E9C-101B-9397-08002B2CF9AE}" pid="42" name="x1ye=44">
    <vt:lpwstr>aJTkJPQE0la6Oeanb9AfWCW9U11NOW8/1N1nkhqY+GxeWCWElivcg2W+mcX83K7z9lxmQ7JspTMC1oFHsldAukeFclwIB5S7np0rvTpurH3GaW9/i9HK2tamvDkWZU7oltHIyWFThYNujNxLUrZWIsUBAF7LM7C5XwhDiz0X5eNrp7m1Cw5n6io0Y27+7YVUej83OxwPuTaI9fw093EH6FR6PFRTEkdavXFEYMuxOislqTc8ZEJ/plgE5mTgSgh</vt:lpwstr>
  </property>
  <property fmtid="{D5CDD505-2E9C-101B-9397-08002B2CF9AE}" pid="43" name="x1ye=45">
    <vt:lpwstr>tmwT36AsxFdZtPBjy2iejU2EhZpXsYqBjCmeZoH1uBqbWfJKZLrxWy9hFxpGxTn7S1u0wP2F3Q7yAq9zj/8pr6YDfv1zL3y+PYQAzrIZjef1NTY05g3XHbhC9kNZGa9iJ4CaW1d0DVdmB2schn1ftHQerciZ6n5kau7un5P+PDPk3YjMOFCehmEy2M1hNZQcd/nwKBIJrAO8BWXVyhYHCYxQZf4afgURLJEgZL2RrjbTRLfLKI//U6nHJBR1zNl</vt:lpwstr>
  </property>
  <property fmtid="{D5CDD505-2E9C-101B-9397-08002B2CF9AE}" pid="44" name="x1ye=46">
    <vt:lpwstr>kdIw+xCbftFfM7ac/ldYkJbNoXvdv5aTPD/QhR45hRJXrrKGx7qY08GxdTl+jPvgskJl+jgoBvNQm2iLP29OANwWlaUqfCABiJuf5y2Ngp74cFOaRulL9rkrY8hXwXXpYB6ikk0QI5q9EAHzJnNuXZ3S18k8kpCczl6lJ1soXcU/RdHnEw2k3rUCF+UMrBGfNnIKXRSuW8U/bnVSRZ45ZYHTJ6WDfFZCYSGcI5sryXBT21ANhE1JRj3r53fkaTP</vt:lpwstr>
  </property>
  <property fmtid="{D5CDD505-2E9C-101B-9397-08002B2CF9AE}" pid="45" name="x1ye=47">
    <vt:lpwstr>dVjRdTIeVhhtAa8kzSiyTjmdxvB/tfyvz43QTtsFh/lnj3RXJUbW+9pZQVCJUuHX2ICPvzyGWTguyv08F0ZnK7flaVt5zE2+c5iJRJkq7lY0/F+TrNICL5f1imgr/RgOREl6Q2L1+N5KoNlt5WNQK8juy48nwsCDvALS12SXmG+8+L0dN+2U76PFBtxVq3Zz0anmFVJ1bp+LkjyilpfoqmoAaiSZRwwmAuUn18q9GLX7amjfZM8gkBtaVraxLZv</vt:lpwstr>
  </property>
  <property fmtid="{D5CDD505-2E9C-101B-9397-08002B2CF9AE}" pid="46" name="x1ye=48">
    <vt:lpwstr>VhQt4YY3XXpKbuUlwEI8loRXfBUSwU0QyxYzmkXySrrbEh5ErQzPs+HhBLhgaWieAnrsj2jst8B83pLXHz5EYS7BO8NZcj3brB/0yjeUvYea3AtbFMeRLu4oYnqjVSaqbirYA3VlTHISKWKgudQUbrSY1FbYwZn5bvqxZi2ROCyf0xV3yd6XUxvN500mFlvnZXd+U0Xg6LsvnQfuF0r2c83SF/Ga33lflLDn+vIBPB1tvmdUP03bMgCzxKFvo18</vt:lpwstr>
  </property>
  <property fmtid="{D5CDD505-2E9C-101B-9397-08002B2CF9AE}" pid="47" name="x1ye=49">
    <vt:lpwstr>Hzq1U00L4MxTH94iii3QwuwtNeRPBiuo5++FO+sN88Y+12++vgaR80zmpYCtwrr8Faft0jznGxcIETjGb6ccWjNwKOhmWUrl0Dvf9opAZsX694VRfKkyfUZa1eZcfjye1epQIV/cvw4hQwq8SVE20/VT1XGv1DMF8M488kskUZ65lDq/EcZRQXVeGcoN3B41pRaY60A35dazlL7OI1Xad4c9SzQizMCtL0sKyIRFFutVs9h93tNuaUpP4emvUqB</vt:lpwstr>
  </property>
  <property fmtid="{D5CDD505-2E9C-101B-9397-08002B2CF9AE}" pid="48" name="x1ye=5">
    <vt:lpwstr>omA0gATsNfOeu3tkZGAcTraDl+YSvXbm/dMGafCpIe5ZhN6FzjSaMSJrCMyFqXHkBP6gIeyz2CGjjAdhDJpf01EBLzEuVOccdmwuHUm5Rd+tLl2wgVan8r0uwLSNBUohGoghM8jTF8b4blOQHHDEPaTnJ8t128wfEZ6ZFWLuqOmvZ7+O0g5xEQfNgzrRDAPH1oTMziZEettOS9Y84eAV+q05lyDmbmBeZkH6lQZdnw+mD0yWOksrykS0u4PN5VN</vt:lpwstr>
  </property>
  <property fmtid="{D5CDD505-2E9C-101B-9397-08002B2CF9AE}" pid="49" name="x1ye=50">
    <vt:lpwstr>6t/KZHc4Dq+QzV+NN4hHj8lhG28y2hBCSmfK9+XVVaLG7j4+c38/kXsnPoKVuQpQlcGER9+x1Go54FjWElrFmYXc+7Q1qeIWRJPGv4dNaem46dOX+bl+c5nYO5eZtSJRMzD3ZDbHScnZSkgp8+eH0ucHyyOUDoG77mDTd3tCfAwH2ruoWuB2ZYFyS3O6We848PlsqOF1Ie+xCf2NbOEWo+AHd3JcrHVpNhVN49bcFWFIruCA0ZomI42T2oD3o/l</vt:lpwstr>
  </property>
  <property fmtid="{D5CDD505-2E9C-101B-9397-08002B2CF9AE}" pid="50" name="x1ye=51">
    <vt:lpwstr>OLht990wkFYWDpgh9exe0FgDe5vSZetpxaUdYL6o8ph7rt3yy37bRHMZj1l72T7wphtOrVp/j2HU4uJvImJ5cLpibqOFUcpUuG3r50bvA3H5UJrcl3jo91WX5wTATUfy5XBThKMh1eQv4jrIzQ7im6KlWsXvOHQg8bn/NhMrJDJzpObRcu59gEj3WEESIrQdlapQU7JXh6W7J628UW0EGlqf0VbncS+Zn3ayKZil39146zBz0scsKX8lr7eW+Ju</vt:lpwstr>
  </property>
  <property fmtid="{D5CDD505-2E9C-101B-9397-08002B2CF9AE}" pid="51" name="x1ye=52">
    <vt:lpwstr>tAvjENmUE0vdf4eVHQzoQ85M9SgnDogfCY582FET7kTiwcZoZ83c+Wxvh7Jqf936cyifzJg01jj6KAiTTP5luuveWqoZo7FI/gTetjoRh+OcQsyAY3zEN7ViQPiI6JfGlE4/F/CugemCc9sHRtwsy43CRurFrAFZKTyv7f61uv29lMjNYQ8KALei7Th926YyOezofnf4ujXKluN0UIr2nn3VcX22rdxG4xjCg5PoOTvUt2XKAM5v+b+nmpOyFP2</vt:lpwstr>
  </property>
  <property fmtid="{D5CDD505-2E9C-101B-9397-08002B2CF9AE}" pid="52" name="x1ye=53">
    <vt:lpwstr>uxbHab4+JYk+BkM/vDPbO8rN4InjJ3JVD5e8GuDtnFsDlb+ug3h4+L16MSaKx9zdlWSMx8IRl1TPCqAS8dqi99tcac1qgJtT/Udb07WAdq8fZIYnWOkF2zk1s1KrfWyBnvTqpSCbKiwR4U9SuYUKT2IKYwn0CvD8i6eYZoT8OYgHNCQTxdJWjRHzR7iotgq1XeR1bjKVTGzruDIscKfKguMD02KONnm6Db6SPH494Sf7G6DJnJkDs049Ibaaxp4</vt:lpwstr>
  </property>
  <property fmtid="{D5CDD505-2E9C-101B-9397-08002B2CF9AE}" pid="53" name="x1ye=54">
    <vt:lpwstr>ZzjO7vWgk0H9nae88nsl7v98NxUG/702tW0ZE/a93RKFZ1ATVrjs2cfHwEmjgx2v7B9uUFLlp1awhg6d2NtKIDgro26NcFjlbmsLXJZnZcWk9nwwqVwB3A/IhcLPgIPwrp3/bzvdNbpBmgv0z8rFZQz6q8BoFcYD/T1/Gq+rK+/um05jL+xthRfJa+pMKp7khLBs2Z+PAmRgWEf0UD9Byt26F57dh8n/3Hk/ecSdrPhw4k5722R2e4K3ixZsN4S</vt:lpwstr>
  </property>
  <property fmtid="{D5CDD505-2E9C-101B-9397-08002B2CF9AE}" pid="54" name="x1ye=55">
    <vt:lpwstr>Pm5zJOVS9F5YUygUONPGMHGil7+RI3B2ov7QtqPKZGl2N2PqkEIHFcu8JW24LlnY1wP5LtL2Kdif7tQINn0YTpDbklYFoq3hIcXhhrR4K/OL5dG7r4auEAVitASm5LrL7bmHBfFtVAc9FMASjGNZpRXVPSK44qqh57THCyuYk0QvZ0pqgCSWQzVTD1wpJU3hLHrot2OjoKnKZ9BahkNONoPk7qPzpgiix98dd3dYFW1pV5cLWPUZN74dVIoEhC1</vt:lpwstr>
  </property>
  <property fmtid="{D5CDD505-2E9C-101B-9397-08002B2CF9AE}" pid="55" name="x1ye=56">
    <vt:lpwstr>e0Qzyd9xwdeg/QSJN67zysxS7P141HVzMwkq0SiZAvSWxOWFCcj5lsckBWpKADCE6FO4wpoh7SxsyevJY4Nh9gjYP7v7xLUgfxo+rTPUS8qP/ZQZA2FQA+alaEoOaDHHXYnBXlVW9UJhAYshxMHCo9H7eQoWWUZGtPPHd0s/1Tc76/ljtTxa9h/706ow6CHRGfZEWTuVgLiU3ZAJQ50UVASUpRxHkigfePRpKS9fTju5xdvEbn/KPZVsaThmRG4</vt:lpwstr>
  </property>
  <property fmtid="{D5CDD505-2E9C-101B-9397-08002B2CF9AE}" pid="56" name="x1ye=57">
    <vt:lpwstr>ThzuteBEYOaU/yHwpR9Wcq/tQv3C5Ljp/7HhzP/GqdsQUpw0smk3F8Y0uphA19h8HmhpwblL+lF+4jD2txTx8+GwrSEvMlg2d//TYDyDn/dBfY1L4lTQLG6AO7bpIMlM0s9jp/EYH2HILJ640fKicCfz/BNlpe/ytV6ULQaBLpU024EowGe1vsKDyNTB5l/gcXYqcWY94dbigUV8OWfTRfCB0U3SQIl820D9Wdd6iOmf0OwxtswuivSwJnpIzy8</vt:lpwstr>
  </property>
  <property fmtid="{D5CDD505-2E9C-101B-9397-08002B2CF9AE}" pid="57" name="x1ye=58">
    <vt:lpwstr>gWSgaWr93w3aMMZ7oeS6OFt2yxLrYM4Q+YyZCzP7+Ux55gTSEzW7VeM3EK2kBcDdbf983yPUrhRbC4QPGWw8Ae9HdkP/ZtZdwgYWUwO3L8kK/kRdbXoQThB++fAEHnRFxGZYbr/eOqigINfTjG+Xwhhccwn/Kof2Ghjd75YLOSGFGIMRJPfY2++vRQ5Utus8TVzsQR8Vtj44p2c9WsEf6IN6ItfRKV8K8V/hWjhVAU+nK1f/rrcw2Jzk1coMmSU</vt:lpwstr>
  </property>
  <property fmtid="{D5CDD505-2E9C-101B-9397-08002B2CF9AE}" pid="58" name="x1ye=59">
    <vt:lpwstr>4+UcYgT9D3JI4taMpvDD0vDKFBcoCcQego8txFZzH5/0Oq3S2iSGPdglz/tAjWWLimA6O5bo8WFFiC0LdTLlyG7qXPz13RKL7wdnwd4iHG43eq3h36PoDYblqamSvGEkGZ/qBV43sASfdsNE77PslT2jbmoC0abDrIw0aaSqfnNGFUCgGe4kMmA9ObzHitd1nvYdeODcAAgf+xl9YqVZq1W3zqXTekSC5wXz99u25OTynMgHnDMgg1z2smL3FGD</vt:lpwstr>
  </property>
  <property fmtid="{D5CDD505-2E9C-101B-9397-08002B2CF9AE}" pid="59" name="x1ye=6">
    <vt:lpwstr>3KPTnb+IqgQO7uI5Rdne40A/rEIt2HzbhZX0zfnmY+cXhuXV3ImRdkIuoJH5xYjgegOFUjhnXC1Gk9UuMhN0Qi0JjbpqtkmVaJJvjRnfiytq2Cdk10v1d6zb9ULYlgUUiX5dZq9VO9IEIqH5DMkET1pD1/4uPnApIyMxiyAoUB5Vhhvk7HiCX5lzHbBmZaE00D2wNLNgNieZO5mNg+O7Qk9nz1OlZPyCba3/3u+4CvfAra5H4A2pnM5nR4H1t6c</vt:lpwstr>
  </property>
  <property fmtid="{D5CDD505-2E9C-101B-9397-08002B2CF9AE}" pid="60" name="x1ye=60">
    <vt:lpwstr>CmgE2aq6+0YwCRL+VM/ELwLxmq3hG/SqSku2PFDDxn9fTu8oWFbyWJemF8G9u3aGVpHjj46bHhsqqD5HB190oOjjxTeiTzKQnqtT9a8PzaMt1Y06TwEWZTe7MkVgAAZzNQpf3hpfWvVq1dnti1B/p1aOIU357surOUZPIZjI6Dl1u7uM0hz3rdLdexjGsJYRplJM0a1O+NI/xvzWqPuEGV3+OPrLvZTZW0rfBiqsqc5oYbjaSynxWdc8DCZtpu7</vt:lpwstr>
  </property>
  <property fmtid="{D5CDD505-2E9C-101B-9397-08002B2CF9AE}" pid="61" name="x1ye=61">
    <vt:lpwstr>q29afgL9F7UHpgI2IqNV7gIJ5jWkvwP+qg/r9mZGifPK2o+Fx7waLrwqsYDCGvEGbktPKm6VQr146ZO0PV0OQL0w09yKfLIDHTWWFREZ7AZeLZj3j9QzhX/ttTi1+ehHHnN/pCv1p5CpF38+LGic8YzO83rMbIvSRCOB9c+eyEnV5Ywae4sVm03teHzAs5sMUZuIvhpFH9xCkIUmjqJYfgkeUo7UvgyOSWm1y2V07Tf8wEgqXkONDO0JoA8WQcs</vt:lpwstr>
  </property>
  <property fmtid="{D5CDD505-2E9C-101B-9397-08002B2CF9AE}" pid="62" name="x1ye=62">
    <vt:lpwstr>mCYGrv8raNJcN7mZaI5PAyOMwSyZjuh3IXwTM0H9oec3hY95nvQfxYizAcWxuqUdC9Z5dc/ui7BwPZ6AfJJ+uCqx/1SbMnSJ396bZISsLn2Jtl5uLWR0Bd1Hygq6SL6ftGptGX7htp3GFXEriQ/nVQafakydVtZMO2AtYX2y3KD7z4eDCfAsB1vR0jtwiDCA8lv2FFsU/2oU/Z2KUUStrhg0Ako4lZNFuJFnvJstb3klGMXkr2HRn2ksBftaswD</vt:lpwstr>
  </property>
  <property fmtid="{D5CDD505-2E9C-101B-9397-08002B2CF9AE}" pid="63" name="x1ye=63">
    <vt:lpwstr>OjmhsRLxU9VSwF/ybIcJN07jOlqFmhZxH5tIr7c4YEI395DMEacfj1UQ8u3TeHyW7mNlQF21kNdjcmQh3BvadRIO37AcrylNqoNcAmFdqhLW3PVhegOjEnjsw8iG6IvTXnLwKkdUL8Hxh781az1Gq/ItKDqyOZ9dXbY12uytoGu/7/JBwA7GkaqTdOOtaBO3zRJJwNg/uxIvnvR++Zx01OSaelFRrRb4WT5JRTMPcyShi2yohzoaEFwjldqnKiX</vt:lpwstr>
  </property>
  <property fmtid="{D5CDD505-2E9C-101B-9397-08002B2CF9AE}" pid="64" name="x1ye=64">
    <vt:lpwstr>9paEQEc+/8xImuVVd+SSxI50Khs6E/OVIhkABF+AakkkkVKk+fOezYMBReGLoX1d52jpAEBBoZS/VCQdcp+28myFWCGqwA/S1bIgNtQqDQl3PzTZTbYwoWvZjwtbpD5x7vWwR3J98y2SQ05tIwbWvUWOTL8l2t3IUrwtGVnrYIFficfTYXvatxe7Exw2iw2XZfIOsLckfomOEPE8gyGjo4LYdg+uKKaq6RcTL2xh8TfmWoQgaWjtsp+UFMq23aq</vt:lpwstr>
  </property>
  <property fmtid="{D5CDD505-2E9C-101B-9397-08002B2CF9AE}" pid="65" name="x1ye=65">
    <vt:lpwstr>4vZ9jJrIPYLpX4LSpbfAy5WZKnz8s1spS05kUfBQtsWYwmybnByLWoL7wEj9GukDdPtAyI7kUWHCpIcK/mLK1IqxENXV+hf52Z/T/v661r5lGGBPlxTVVayFvJrxdTDO+TNmolzIktfXLTUa+xEdDtIps/axZt30xxTUol2HeU/6ix+H1meQX44eDUhNfSCYwBZMlv1pypwQ+hcNP1KRxKgDO9YdZNyij3OMQbCPofrvISfDeuantyyuw2vQMpv</vt:lpwstr>
  </property>
  <property fmtid="{D5CDD505-2E9C-101B-9397-08002B2CF9AE}" pid="66" name="x1ye=66">
    <vt:lpwstr>nVFoI5K+n3qW+HIPuCcW5HEaWGLinldvB0qqJOauocneJVQsl7Mo/eN6L4MOzo5kE+0WZdH6hjPWWVwx7n1YEmKe1nHLYUvHSLuOR9Td8c0u2munFPuPvrwLCl+vkx7AeoTfCSqjyfEg7h8vp4IroAhMG2OgaH66+BwMLAe7Gxu09MlajEm7gsEXzaTPz8NCDDkBb8of8aLo+kVYEoCi+oBzaghMEbIEFoJEqekX4aJGdc/WMFt+rc+k7g/wyL0</vt:lpwstr>
  </property>
  <property fmtid="{D5CDD505-2E9C-101B-9397-08002B2CF9AE}" pid="67" name="x1ye=67">
    <vt:lpwstr>KKMLPpPsnmW/fGZr/CwQdJcC7mlsDFaDAr4SvyD78qgHb6YVzG7EFDc0Bu03VWK3nwpl//a4RqJiaIgGRw41YECRnd07AircKn5F9MLBQQHt82G4M4/qFTl4ZIuGkkLHoRnD59G2I/Jy4JgeN8meF7pYMTW8zJkkXCWsaSUjlp8BEQdLrGIYHml2oCUZkoEs45lHrmatXclTs846SQcKHVjW15kJfe+y8sx8lLeaImqRNYDHY+mR8ZpfOiH07Cw</vt:lpwstr>
  </property>
  <property fmtid="{D5CDD505-2E9C-101B-9397-08002B2CF9AE}" pid="68" name="x1ye=68">
    <vt:lpwstr>6QtGVTF4nh2t5VXCTIAHE1M4tzgthWvkb34B0oVpJ8m7Hwu9k3c014nsma0d6lu0Gd93eZNDKijR1E9XDjNycssEAqXqXp8dr1636erZrNN3wU9fcuK0wEJdZoX5VxFKfcba9duoxFnWr4umfnYZ02tMHI+naY7K1BW+ec/3+z26q84srpw9FjfUCU3N4moMFeKiFi3mY4fqOEXUJXld3WZ72uKlPoSqnNX0nI2ZHczhyyqlNZLchxeF1hDWMiX</vt:lpwstr>
  </property>
  <property fmtid="{D5CDD505-2E9C-101B-9397-08002B2CF9AE}" pid="69" name="x1ye=69">
    <vt:lpwstr>/xnlszgzh3LkXP5Gz6H05Ktz0PohcDuxSlFIP2ctqomHFRV+dI2XPmYe231nscwk2LBe5e6Jmf3PLh7OoPnM14qDIVz5F16D0nbBVX/H8dmJAX21ra4KDWrHPnHC/qTsxU9bv8m5R9od0kzUFvNY1vipYZ/8EiXkDLjCk04l3gpWv4iJ5+qT3XKcB/buxz9/5s+ynJOfESIH2Zb6ZnMUl0IA4fmldq4K41TjNYl896xh/3hdclIQkh6Xf2pd4/r</vt:lpwstr>
  </property>
  <property fmtid="{D5CDD505-2E9C-101B-9397-08002B2CF9AE}" pid="70" name="x1ye=7">
    <vt:lpwstr>h9g3ujAz30An8/RZq2Z7zEyNKvA5U5KwIFOrA6wI7EkxguRSBhtgds1pFMPUp8vpbUpmAXQ0Hi4zMqcNL+PWF/xYs+lh8zO95hToFDpxQ8TZuliqkAj0tjLq3bG4ouzaev6+YnnAWF1a7npsAeEMXJVq/jRH+IbmzB4rEzUKu1nQewxNNL0zotArm+D+G58aAuR8AlC5rXtnYr40a8CQMltffw1nOsOBHRr9LzQH/4XEOTt6C1FEywRIigBym1Q</vt:lpwstr>
  </property>
  <property fmtid="{D5CDD505-2E9C-101B-9397-08002B2CF9AE}" pid="71" name="x1ye=70">
    <vt:lpwstr>iLjWVYHdNmDh7PxSHaoGA3AWkFwnk7Oz/Egq/3qO7KMifZ9Of3/Td20pyfXVF8/e0KbLPWEiDrnOM0pXVX9Z7wHMh55TX4PlW1oWKvszMXNDpr1/Dff+89QFxMRQAA</vt:lpwstr>
  </property>
  <property fmtid="{D5CDD505-2E9C-101B-9397-08002B2CF9AE}" pid="72" name="x1ye=8">
    <vt:lpwstr>kYa2Ig6L+hMqhcXropGnGDD5ZCkGRf2Tl0FGC9+GCOh13jJu0llJDiiX9B1VQjOWGda7QMvOiAgtgWEP8ze+87ZBdjs4ujNY6knVQ+K1dh8ctS+amskMF5FuuO00Nzj2uROVZYj2GzVuTao78VEExMKJssbfvoY58YgQZM7AIMpqUDWKIO3cuLVVHtPRESs4LsYX4PRSI358qT/h4BChdyDbr3thkd/U+/jFjc8R8/rxjePzm2X2jbB33Nsjkhz</vt:lpwstr>
  </property>
  <property fmtid="{D5CDD505-2E9C-101B-9397-08002B2CF9AE}" pid="73" name="x1ye=9">
    <vt:lpwstr>287l9iQFbSJDL8qlFkS61d/i16noW+fJgq7m4LBRwCoOqo5xivfERqhAiFHMaIokiBZzbghvX3di9h28OhbsGzuTS/y47rNl5oAGbrWjcRQ3IZ++MUkKeMPpj2XlEh+ZAGxCU0wtbBefqGFIwo+k+1Cjs2vvmkgMHSDvnOcBSrAkFnmOad+Xik6PUHs23+2XiKIO57l4rrXIpfVEAt4OZGDs6g9kvQan8/RsMJKjyJaSoWy3wuRDNIcCxN0Q8nr</vt:lpwstr>
  </property>
</Properties>
</file>